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8" w:rsidRPr="00CB0F2A" w:rsidRDefault="00FF0966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CB0F2A">
        <w:rPr>
          <w:sz w:val="24"/>
          <w:szCs w:val="24"/>
        </w:rPr>
        <w:t>VZOR</w:t>
      </w:r>
    </w:p>
    <w:tbl>
      <w:tblPr>
        <w:tblStyle w:val="Mkatabulky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35"/>
      </w:tblGrid>
      <w:tr w:rsidR="00CB0F2A" w:rsidRPr="00CB0F2A" w:rsidTr="00CB0F2A"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</w:tcPr>
          <w:p w:rsidR="00CB0F2A" w:rsidRPr="00FF0966" w:rsidRDefault="00CB0F2A" w:rsidP="00CB0F2A">
            <w:pPr>
              <w:pStyle w:val="Nadpis10"/>
              <w:keepNext/>
              <w:keepLines/>
              <w:pBdr>
                <w:top w:val="single" w:sz="0" w:space="0" w:color="CDFFCC"/>
                <w:left w:val="single" w:sz="0" w:space="0" w:color="CDFFCC"/>
                <w:bottom w:val="single" w:sz="0" w:space="0" w:color="CDFFCC"/>
                <w:right w:val="single" w:sz="0" w:space="0" w:color="CDFFCC"/>
              </w:pBdr>
              <w:shd w:val="clear" w:color="auto" w:fill="A8D08D" w:themeFill="accent6" w:themeFillTint="99"/>
              <w:rPr>
                <w:color w:val="ED7D31" w:themeColor="accent2"/>
                <w:sz w:val="36"/>
                <w:szCs w:val="36"/>
              </w:rPr>
            </w:pPr>
            <w:bookmarkStart w:id="0" w:name="bookmark0"/>
            <w:r w:rsidRPr="00FF0966">
              <w:rPr>
                <w:color w:val="ED7D31" w:themeColor="accent2"/>
                <w:sz w:val="36"/>
                <w:szCs w:val="36"/>
              </w:rPr>
              <w:t>Žádost</w:t>
            </w:r>
            <w:bookmarkEnd w:id="0"/>
          </w:p>
          <w:p w:rsidR="00CB0F2A" w:rsidRPr="00CB0F2A" w:rsidRDefault="00CB0F2A" w:rsidP="00CB0F2A">
            <w:pPr>
              <w:pStyle w:val="Nadpis10"/>
              <w:keepNext/>
              <w:keepLines/>
              <w:pBdr>
                <w:top w:val="single" w:sz="0" w:space="0" w:color="CDFFCC"/>
                <w:left w:val="single" w:sz="0" w:space="0" w:color="CDFFCC"/>
                <w:bottom w:val="single" w:sz="0" w:space="0" w:color="CDFFCC"/>
                <w:right w:val="single" w:sz="0" w:space="0" w:color="CDFFCC"/>
              </w:pBdr>
              <w:shd w:val="clear" w:color="auto" w:fill="A8D08D" w:themeFill="accent6" w:themeFillTint="99"/>
              <w:rPr>
                <w:color w:val="ED7D31" w:themeColor="accent2"/>
                <w:sz w:val="24"/>
                <w:szCs w:val="24"/>
              </w:rPr>
            </w:pPr>
            <w:bookmarkStart w:id="1" w:name="bookmark1"/>
            <w:r w:rsidRPr="00FF0966">
              <w:rPr>
                <w:color w:val="ED7D31" w:themeColor="accent2"/>
                <w:sz w:val="36"/>
                <w:szCs w:val="36"/>
              </w:rPr>
              <w:t>o registraci další podnikatelské činnosti</w:t>
            </w:r>
            <w:bookmarkEnd w:id="1"/>
            <w:r w:rsidRPr="00FF0966">
              <w:rPr>
                <w:color w:val="ED7D31" w:themeColor="accent2"/>
                <w:sz w:val="36"/>
                <w:szCs w:val="36"/>
              </w:rPr>
              <w:t xml:space="preserve"> penzijní společnosti</w:t>
            </w:r>
          </w:p>
        </w:tc>
      </w:tr>
    </w:tbl>
    <w:p w:rsidR="00D53798" w:rsidRPr="00CB0F2A" w:rsidRDefault="00FF0966">
      <w:pPr>
        <w:pStyle w:val="Zkladntext1"/>
        <w:shd w:val="clear" w:color="auto" w:fill="auto"/>
        <w:jc w:val="center"/>
        <w:rPr>
          <w:color w:val="ED7D31" w:themeColor="accent2"/>
          <w:sz w:val="24"/>
          <w:szCs w:val="24"/>
        </w:rPr>
      </w:pPr>
      <w:r w:rsidRPr="00CB0F2A">
        <w:rPr>
          <w:color w:val="ED7D31" w:themeColor="accent2"/>
          <w:sz w:val="24"/>
          <w:szCs w:val="24"/>
        </w:rPr>
        <w:t>podle zákona</w:t>
      </w:r>
      <w:r w:rsidR="00CB0F2A" w:rsidRPr="00CB0F2A">
        <w:rPr>
          <w:color w:val="ED7D31" w:themeColor="accent2"/>
          <w:sz w:val="24"/>
          <w:szCs w:val="24"/>
        </w:rPr>
        <w:t xml:space="preserve"> </w:t>
      </w:r>
      <w:r w:rsidRPr="00CB0F2A">
        <w:rPr>
          <w:color w:val="ED7D31" w:themeColor="accent2"/>
          <w:sz w:val="24"/>
          <w:szCs w:val="24"/>
        </w:rPr>
        <w:t>č. 427/2011 Sb., o doplňkovém penzijním spoření</w:t>
      </w:r>
      <w:r w:rsidR="00CB0F2A" w:rsidRPr="00CB0F2A">
        <w:rPr>
          <w:color w:val="ED7D31" w:themeColor="accent2"/>
          <w:sz w:val="24"/>
          <w:szCs w:val="24"/>
        </w:rPr>
        <w:t xml:space="preserve"> </w:t>
      </w:r>
      <w:r w:rsidR="00CB0F2A" w:rsidRPr="00CB0F2A">
        <w:rPr>
          <w:color w:val="ED7D31" w:themeColor="accent2"/>
          <w:sz w:val="24"/>
          <w:szCs w:val="24"/>
        </w:rPr>
        <w:t>, ve znění pozdějších předpisů</w:t>
      </w:r>
    </w:p>
    <w:p w:rsidR="00FF0966" w:rsidRDefault="00FF0966">
      <w:pPr>
        <w:pStyle w:val="Zkladntext20"/>
        <w:shd w:val="clear" w:color="auto" w:fill="auto"/>
        <w:rPr>
          <w:sz w:val="24"/>
          <w:szCs w:val="24"/>
        </w:rPr>
      </w:pP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I.</w:t>
      </w: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SPRÁVNÍ ORGÁN</w:t>
      </w:r>
    </w:p>
    <w:p w:rsidR="00CB0F2A" w:rsidRPr="00CB0F2A" w:rsidRDefault="00CB0F2A">
      <w:pPr>
        <w:pStyle w:val="Zkladntext20"/>
        <w:shd w:val="clear" w:color="auto" w:fill="auto"/>
        <w:rPr>
          <w:sz w:val="24"/>
          <w:szCs w:val="24"/>
        </w:rPr>
      </w:pPr>
    </w:p>
    <w:p w:rsidR="00D53798" w:rsidRPr="00CB0F2A" w:rsidRDefault="00FF0966">
      <w:pPr>
        <w:pStyle w:val="Titulektabulky0"/>
        <w:shd w:val="clear" w:color="auto" w:fill="auto"/>
        <w:ind w:left="106"/>
      </w:pPr>
      <w:r w:rsidRPr="00CB0F2A">
        <w:t>1. Název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3"/>
        <w:gridCol w:w="6490"/>
      </w:tblGrid>
      <w:tr w:rsidR="00D53798" w:rsidRPr="00CB0F2A" w:rsidTr="00CB0F2A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D53798" w:rsidRPr="00CB0F2A" w:rsidTr="00CB0F2A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Sídlo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D53798" w:rsidRPr="00CB0F2A" w:rsidTr="00CB0F2A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Podatelna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D53798" w:rsidRPr="00CB0F2A" w:rsidRDefault="00D53798">
      <w:pPr>
        <w:spacing w:after="186" w:line="14" w:lineRule="exact"/>
      </w:pPr>
    </w:p>
    <w:p w:rsidR="00CB0F2A" w:rsidRPr="00CB0F2A" w:rsidRDefault="00CB0F2A">
      <w:pPr>
        <w:pStyle w:val="Zkladntext20"/>
        <w:shd w:val="clear" w:color="auto" w:fill="auto"/>
        <w:rPr>
          <w:sz w:val="24"/>
          <w:szCs w:val="24"/>
        </w:rPr>
      </w:pP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II.</w:t>
      </w: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ŽADATEL</w:t>
      </w:r>
    </w:p>
    <w:p w:rsidR="00CB0F2A" w:rsidRPr="00CB0F2A" w:rsidRDefault="00CB0F2A">
      <w:pPr>
        <w:pStyle w:val="Zkladntext20"/>
        <w:shd w:val="clear" w:color="auto" w:fill="auto"/>
        <w:rPr>
          <w:sz w:val="24"/>
          <w:szCs w:val="24"/>
        </w:rPr>
      </w:pPr>
    </w:p>
    <w:p w:rsidR="00D53798" w:rsidRPr="00CB0F2A" w:rsidRDefault="00FF0966">
      <w:pPr>
        <w:pStyle w:val="Titulektabulky0"/>
        <w:shd w:val="clear" w:color="auto" w:fill="auto"/>
        <w:ind w:left="101"/>
      </w:pPr>
      <w:r w:rsidRPr="00CB0F2A">
        <w:t>2. Identifikace osoby, jejíž další podnikatelská činnost podléhá registraci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1666"/>
        <w:gridCol w:w="5990"/>
      </w:tblGrid>
      <w:tr w:rsidR="00D53798" w:rsidRPr="00CB0F2A" w:rsidTr="00CB0F2A">
        <w:trPr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Obchodní firma nebo název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CB0F2A">
        <w:trPr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Identifikační číslo osoby</w:t>
            </w:r>
            <w:r w:rsidRPr="00CB0F2A">
              <w:rPr>
                <w:sz w:val="24"/>
                <w:szCs w:val="24"/>
                <w:vertAlign w:val="superscript"/>
              </w:rPr>
              <w:t>1/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CB0F2A" w:rsidRPr="00CB0F2A" w:rsidTr="00CB0F2A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B0F2A" w:rsidRPr="00CB0F2A" w:rsidRDefault="00CB0F2A" w:rsidP="00CB0F2A">
            <w:pPr>
              <w:pStyle w:val="Jin0"/>
              <w:shd w:val="clear" w:color="auto" w:fill="auto"/>
              <w:tabs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Telefonní číslo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B0F2A" w:rsidRPr="00CB0F2A" w:rsidRDefault="00CB0F2A" w:rsidP="00CB0F2A">
            <w:pPr>
              <w:pStyle w:val="Jin0"/>
              <w:shd w:val="clear" w:color="auto" w:fill="auto"/>
              <w:tabs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E-</w:t>
            </w:r>
            <w:r w:rsidRPr="00CB0F2A">
              <w:rPr>
                <w:sz w:val="24"/>
                <w:szCs w:val="24"/>
              </w:rPr>
              <w:t>mail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F2A" w:rsidRPr="00CB0F2A" w:rsidRDefault="00CB0F2A"/>
        </w:tc>
      </w:tr>
      <w:tr w:rsidR="00D53798" w:rsidRPr="00CB0F2A" w:rsidTr="00CB0F2A">
        <w:trPr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Adresa sídla ve tvaru</w:t>
            </w:r>
          </w:p>
          <w:p w:rsidR="00D53798" w:rsidRPr="00CB0F2A" w:rsidRDefault="00FF096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obec, část obce, ulice, číslo popisné,</w:t>
            </w:r>
          </w:p>
          <w:p w:rsidR="00D53798" w:rsidRPr="00CB0F2A" w:rsidRDefault="00FF096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PSČ, stát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  <w:bookmarkStart w:id="2" w:name="_GoBack"/>
        <w:bookmarkEnd w:id="2"/>
      </w:tr>
    </w:tbl>
    <w:p w:rsidR="00D53798" w:rsidRPr="00CB0F2A" w:rsidRDefault="00D53798">
      <w:pPr>
        <w:spacing w:after="186" w:line="14" w:lineRule="exact"/>
      </w:pPr>
    </w:p>
    <w:p w:rsidR="00CB0F2A" w:rsidRDefault="00CB0F2A">
      <w:pPr>
        <w:pStyle w:val="Zkladntext20"/>
        <w:shd w:val="clear" w:color="auto" w:fill="auto"/>
        <w:rPr>
          <w:sz w:val="24"/>
          <w:szCs w:val="24"/>
        </w:rPr>
      </w:pP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III.</w:t>
      </w: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ŽÁDOST</w:t>
      </w:r>
    </w:p>
    <w:p w:rsidR="00D53798" w:rsidRPr="00FF0966" w:rsidRDefault="00FF0966">
      <w:pPr>
        <w:pStyle w:val="Titulektabulky0"/>
        <w:shd w:val="clear" w:color="auto" w:fill="auto"/>
        <w:ind w:left="101"/>
        <w:rPr>
          <w:color w:val="ED7D31" w:themeColor="accent2"/>
        </w:rPr>
      </w:pPr>
      <w:r w:rsidRPr="00CB0F2A">
        <w:t xml:space="preserve">3. </w:t>
      </w:r>
      <w:r w:rsidRPr="00FF0966">
        <w:rPr>
          <w:color w:val="ED7D31" w:themeColor="accent2"/>
        </w:rPr>
        <w:t>Žádost o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9"/>
        <w:gridCol w:w="4296"/>
      </w:tblGrid>
      <w:tr w:rsidR="00FF0966" w:rsidRPr="00FF0966" w:rsidTr="00CB0F2A">
        <w:trPr>
          <w:jc w:val="center"/>
        </w:trPr>
        <w:tc>
          <w:tcPr>
            <w:tcW w:w="2699" w:type="pct"/>
            <w:shd w:val="clear" w:color="auto" w:fill="A8D08D" w:themeFill="accent6" w:themeFillTint="99"/>
            <w:vAlign w:val="center"/>
          </w:tcPr>
          <w:p w:rsidR="00CB0F2A" w:rsidRPr="00FF0966" w:rsidRDefault="00CB0F2A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FF0966">
              <w:rPr>
                <w:color w:val="ED7D31" w:themeColor="accent2"/>
                <w:sz w:val="24"/>
                <w:szCs w:val="24"/>
              </w:rPr>
              <w:t xml:space="preserve">registraci další podnikatelské </w:t>
            </w:r>
          </w:p>
          <w:p w:rsidR="00CB0F2A" w:rsidRPr="00FF0966" w:rsidRDefault="00CB0F2A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FF0966">
              <w:rPr>
                <w:color w:val="ED7D31" w:themeColor="accent2"/>
                <w:sz w:val="24"/>
                <w:szCs w:val="24"/>
              </w:rPr>
              <w:t>činnosti</w:t>
            </w:r>
          </w:p>
        </w:tc>
        <w:tc>
          <w:tcPr>
            <w:tcW w:w="2301" w:type="pct"/>
            <w:shd w:val="clear" w:color="auto" w:fill="FFFFFF"/>
            <w:vAlign w:val="center"/>
          </w:tcPr>
          <w:p w:rsidR="00CB0F2A" w:rsidRPr="00FF0966" w:rsidRDefault="00CB0F2A" w:rsidP="00CB0F2A">
            <w:pPr>
              <w:pStyle w:val="Jin0"/>
              <w:rPr>
                <w:color w:val="ED7D31" w:themeColor="accent2"/>
                <w:sz w:val="24"/>
                <w:szCs w:val="24"/>
              </w:rPr>
            </w:pPr>
            <w:r w:rsidRPr="00FF0966">
              <w:rPr>
                <w:color w:val="ED7D31" w:themeColor="accent2"/>
                <w:sz w:val="40"/>
                <w:szCs w:val="40"/>
              </w:rPr>
              <w:t>□</w:t>
            </w:r>
            <w:r w:rsidRPr="00FF0966">
              <w:rPr>
                <w:color w:val="ED7D31" w:themeColor="accent2"/>
                <w:sz w:val="40"/>
                <w:szCs w:val="40"/>
              </w:rPr>
              <w:t xml:space="preserve"> </w:t>
            </w:r>
            <w:r w:rsidRPr="00FF0966">
              <w:rPr>
                <w:b w:val="0"/>
                <w:bCs w:val="0"/>
                <w:color w:val="ED7D31" w:themeColor="accent2"/>
                <w:sz w:val="24"/>
                <w:szCs w:val="24"/>
              </w:rPr>
              <w:t>penzijní společnosti</w:t>
            </w:r>
          </w:p>
        </w:tc>
      </w:tr>
    </w:tbl>
    <w:p w:rsidR="00D53798" w:rsidRPr="00CB0F2A" w:rsidRDefault="00D53798">
      <w:pPr>
        <w:spacing w:line="14" w:lineRule="exact"/>
      </w:pPr>
    </w:p>
    <w:p w:rsidR="00FF0966" w:rsidRDefault="00FF096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D53798" w:rsidRPr="00CB0F2A" w:rsidRDefault="00FF0966">
      <w:pPr>
        <w:pStyle w:val="Titulektabulky0"/>
        <w:shd w:val="clear" w:color="auto" w:fill="auto"/>
        <w:ind w:left="106"/>
      </w:pPr>
      <w:r w:rsidRPr="00CB0F2A">
        <w:lastRenderedPageBreak/>
        <w:t>4. Další podnikatelské činnosti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4613"/>
      </w:tblGrid>
      <w:tr w:rsidR="00D53798" w:rsidRPr="00CB0F2A" w:rsidTr="00DA79E8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 xml:space="preserve">Označení a popis další </w:t>
            </w:r>
            <w:r w:rsidRPr="00CB0F2A">
              <w:rPr>
                <w:sz w:val="24"/>
                <w:szCs w:val="24"/>
              </w:rPr>
              <w:t>podnikatelské činnosti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3798" w:rsidRPr="00CB0F2A" w:rsidRDefault="00FF0966" w:rsidP="00CB0F2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Označení příslušného orgánu, který povoluje</w:t>
            </w:r>
            <w:r w:rsidR="00CB0F2A">
              <w:rPr>
                <w:sz w:val="24"/>
                <w:szCs w:val="24"/>
              </w:rPr>
              <w:t xml:space="preserve"> </w:t>
            </w:r>
            <w:r w:rsidRPr="00CB0F2A">
              <w:rPr>
                <w:sz w:val="24"/>
                <w:szCs w:val="24"/>
              </w:rPr>
              <w:t>výkon činnosti nebo je příslušný k</w:t>
            </w:r>
            <w:r w:rsidR="00CB0F2A">
              <w:rPr>
                <w:sz w:val="24"/>
                <w:szCs w:val="24"/>
              </w:rPr>
              <w:t> </w:t>
            </w:r>
            <w:r w:rsidRPr="00CB0F2A">
              <w:rPr>
                <w:sz w:val="24"/>
                <w:szCs w:val="24"/>
              </w:rPr>
              <w:t>její</w:t>
            </w:r>
            <w:r w:rsidR="00CB0F2A">
              <w:rPr>
                <w:sz w:val="24"/>
                <w:szCs w:val="24"/>
              </w:rPr>
              <w:t xml:space="preserve"> </w:t>
            </w:r>
            <w:r w:rsidRPr="00CB0F2A">
              <w:rPr>
                <w:sz w:val="24"/>
                <w:szCs w:val="24"/>
              </w:rPr>
              <w:t>registraci - název správního orgánu / obec</w:t>
            </w:r>
          </w:p>
        </w:tc>
      </w:tr>
      <w:tr w:rsidR="00D53798" w:rsidRPr="00CB0F2A" w:rsidTr="00CB0F2A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</w:tr>
      <w:tr w:rsidR="00D53798" w:rsidRPr="00CB0F2A" w:rsidTr="00CB0F2A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</w:tr>
      <w:tr w:rsidR="00D53798" w:rsidRPr="00CB0F2A" w:rsidTr="00CB0F2A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</w:tr>
      <w:tr w:rsidR="00D53798" w:rsidRPr="00CB0F2A" w:rsidTr="00CB0F2A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98" w:rsidRPr="00CB0F2A" w:rsidRDefault="00D53798"/>
        </w:tc>
      </w:tr>
    </w:tbl>
    <w:p w:rsidR="00D53798" w:rsidRPr="00CB0F2A" w:rsidRDefault="00D53798">
      <w:pPr>
        <w:spacing w:line="1" w:lineRule="exact"/>
      </w:pPr>
    </w:p>
    <w:p w:rsidR="00FF0966" w:rsidRDefault="00FF0966">
      <w:pPr>
        <w:pStyle w:val="Zkladntext1"/>
        <w:shd w:val="clear" w:color="auto" w:fill="auto"/>
        <w:spacing w:after="0"/>
        <w:rPr>
          <w:b/>
          <w:bCs/>
          <w:sz w:val="24"/>
          <w:szCs w:val="24"/>
        </w:rPr>
      </w:pPr>
    </w:p>
    <w:p w:rsidR="00D53798" w:rsidRPr="00CB0F2A" w:rsidRDefault="00FF0966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CB0F2A">
        <w:rPr>
          <w:b/>
          <w:bCs/>
          <w:sz w:val="24"/>
          <w:szCs w:val="24"/>
        </w:rPr>
        <w:t>5. Číslovaný seznam všech příloh (čísla musí být uvedena i na samotných přílohách);</w:t>
      </w:r>
    </w:p>
    <w:p w:rsidR="00D53798" w:rsidRDefault="00FF0966" w:rsidP="00DA79E8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CB0F2A">
        <w:rPr>
          <w:sz w:val="24"/>
          <w:szCs w:val="24"/>
        </w:rPr>
        <w:t xml:space="preserve">u </w:t>
      </w:r>
      <w:r w:rsidRPr="00CB0F2A">
        <w:rPr>
          <w:sz w:val="24"/>
          <w:szCs w:val="24"/>
        </w:rPr>
        <w:t>jednotlivých příloh uveďte odkaz na př</w:t>
      </w:r>
      <w:r w:rsidRPr="00CB0F2A">
        <w:rPr>
          <w:sz w:val="24"/>
          <w:szCs w:val="24"/>
        </w:rPr>
        <w:t>íslušné ustanovení vyhlášky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A79E8" w:rsidTr="00DA79E8">
        <w:tc>
          <w:tcPr>
            <w:tcW w:w="9335" w:type="dxa"/>
          </w:tcPr>
          <w:p w:rsidR="00DA79E8" w:rsidRDefault="00DA79E8">
            <w:pPr>
              <w:pStyle w:val="Zkladntext1"/>
              <w:shd w:val="clear" w:color="auto" w:fill="auto"/>
              <w:spacing w:after="1040"/>
              <w:rPr>
                <w:sz w:val="24"/>
                <w:szCs w:val="24"/>
              </w:rPr>
            </w:pPr>
          </w:p>
          <w:p w:rsidR="00DA79E8" w:rsidRDefault="00DA79E8">
            <w:pPr>
              <w:pStyle w:val="Zkladntext1"/>
              <w:shd w:val="clear" w:color="auto" w:fill="auto"/>
              <w:spacing w:after="1040"/>
              <w:rPr>
                <w:sz w:val="24"/>
                <w:szCs w:val="24"/>
              </w:rPr>
            </w:pPr>
          </w:p>
        </w:tc>
      </w:tr>
    </w:tbl>
    <w:p w:rsidR="00DA79E8" w:rsidRDefault="00DA79E8">
      <w:pPr>
        <w:pStyle w:val="Zkladntext20"/>
        <w:shd w:val="clear" w:color="auto" w:fill="auto"/>
        <w:rPr>
          <w:sz w:val="24"/>
          <w:szCs w:val="24"/>
        </w:rPr>
      </w:pPr>
    </w:p>
    <w:p w:rsidR="00D53798" w:rsidRPr="00CB0F2A" w:rsidRDefault="00FF0966">
      <w:pPr>
        <w:pStyle w:val="Zkladntext20"/>
        <w:shd w:val="clear" w:color="auto" w:fill="auto"/>
        <w:rPr>
          <w:sz w:val="24"/>
          <w:szCs w:val="24"/>
        </w:rPr>
      </w:pPr>
      <w:r w:rsidRPr="00CB0F2A">
        <w:rPr>
          <w:sz w:val="24"/>
          <w:szCs w:val="24"/>
        </w:rPr>
        <w:t>IV.</w:t>
      </w:r>
    </w:p>
    <w:p w:rsidR="00D53798" w:rsidRPr="00CB0F2A" w:rsidRDefault="00FF0966">
      <w:pPr>
        <w:pStyle w:val="Zkladntext20"/>
        <w:shd w:val="clear" w:color="auto" w:fill="auto"/>
        <w:spacing w:after="40" w:line="413" w:lineRule="auto"/>
        <w:rPr>
          <w:sz w:val="24"/>
          <w:szCs w:val="24"/>
        </w:rPr>
      </w:pPr>
      <w:r w:rsidRPr="00CB0F2A">
        <w:rPr>
          <w:sz w:val="24"/>
          <w:szCs w:val="24"/>
        </w:rPr>
        <w:t>PROHLÁŠENÍ</w:t>
      </w:r>
    </w:p>
    <w:p w:rsidR="00FF0966" w:rsidRDefault="00FF0966">
      <w:pPr>
        <w:pStyle w:val="Zkladntext1"/>
        <w:shd w:val="clear" w:color="auto" w:fill="auto"/>
        <w:spacing w:after="0" w:line="480" w:lineRule="auto"/>
        <w:ind w:right="500"/>
        <w:rPr>
          <w:sz w:val="40"/>
          <w:szCs w:val="40"/>
        </w:rPr>
      </w:pPr>
      <w:r w:rsidRPr="00CB0F2A">
        <w:rPr>
          <w:sz w:val="24"/>
          <w:szCs w:val="24"/>
        </w:rPr>
        <w:t xml:space="preserve">Prohlašuji, že údaje uvedené v žádosti a jejích přílohách jsou </w:t>
      </w:r>
      <w:r w:rsidRPr="00CB0F2A">
        <w:rPr>
          <w:sz w:val="24"/>
          <w:szCs w:val="24"/>
        </w:rPr>
        <w:t xml:space="preserve">pravdivé, aktuální a úplné. </w:t>
      </w:r>
      <w:r w:rsidRPr="00DA79E8">
        <w:rPr>
          <w:sz w:val="24"/>
          <w:szCs w:val="24"/>
          <w:u w:val="single"/>
        </w:rPr>
        <w:t>Tuto žádost podává žadatel</w:t>
      </w:r>
      <w:r w:rsidRPr="00CB0F2A">
        <w:rPr>
          <w:sz w:val="24"/>
          <w:szCs w:val="24"/>
        </w:rPr>
        <w:t xml:space="preserve"> </w:t>
      </w:r>
      <w:r w:rsidRPr="00DA79E8">
        <w:rPr>
          <w:sz w:val="40"/>
          <w:szCs w:val="40"/>
        </w:rPr>
        <w:t>□</w:t>
      </w:r>
    </w:p>
    <w:p w:rsidR="00FF0966" w:rsidRDefault="00FF096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sz w:val="40"/>
          <w:szCs w:val="40"/>
        </w:rPr>
        <w:br w:type="page"/>
      </w:r>
    </w:p>
    <w:p w:rsidR="00D53798" w:rsidRPr="00CB0F2A" w:rsidRDefault="00FF0966" w:rsidP="00DA79E8">
      <w:pPr>
        <w:pStyle w:val="Titulektabulky0"/>
        <w:shd w:val="clear" w:color="auto" w:fill="auto"/>
      </w:pPr>
      <w:r w:rsidRPr="00CB0F2A">
        <w:lastRenderedPageBreak/>
        <w:t>6. Identifikace osoby jednající za žadatele/jménem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9"/>
        <w:gridCol w:w="5726"/>
      </w:tblGrid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Označení funkce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Datum narození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Adresa bydliště ve tvaru</w:t>
            </w:r>
          </w:p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obec, část obce, ulice, číslo popisné,</w:t>
            </w:r>
          </w:p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PSČ, stát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 xml:space="preserve">Adresa pro doručování, pokud je odlišná od adresy bydliště, ve tvaru </w:t>
            </w:r>
            <w:r w:rsidRPr="00CB0F2A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3798" w:rsidRPr="00CB0F2A" w:rsidRDefault="00D53798"/>
        </w:tc>
      </w:tr>
    </w:tbl>
    <w:p w:rsidR="00DA79E8" w:rsidRDefault="00DA79E8">
      <w:pPr>
        <w:pStyle w:val="Titulektabulky0"/>
        <w:shd w:val="clear" w:color="auto" w:fill="auto"/>
        <w:tabs>
          <w:tab w:val="left" w:pos="4171"/>
        </w:tabs>
        <w:jc w:val="both"/>
        <w:rPr>
          <w:b w:val="0"/>
          <w:bCs w:val="0"/>
        </w:rPr>
      </w:pPr>
    </w:p>
    <w:p w:rsidR="00D53798" w:rsidRPr="00CB0F2A" w:rsidRDefault="00FF0966">
      <w:pPr>
        <w:pStyle w:val="Titulektabulky0"/>
        <w:shd w:val="clear" w:color="auto" w:fill="auto"/>
        <w:tabs>
          <w:tab w:val="left" w:pos="4171"/>
        </w:tabs>
        <w:jc w:val="both"/>
      </w:pPr>
      <w:r w:rsidRPr="00DA79E8">
        <w:rPr>
          <w:b w:val="0"/>
          <w:bCs w:val="0"/>
          <w:u w:val="single"/>
        </w:rPr>
        <w:t>Tuto žádost podává zástupce žadatele</w:t>
      </w:r>
      <w:r w:rsidR="00DA79E8">
        <w:rPr>
          <w:b w:val="0"/>
          <w:bCs w:val="0"/>
        </w:rPr>
        <w:t xml:space="preserve"> </w:t>
      </w:r>
      <w:r w:rsidR="00DA79E8" w:rsidRPr="00262F14">
        <w:rPr>
          <w:sz w:val="40"/>
          <w:szCs w:val="40"/>
        </w:rPr>
        <w:t>□</w:t>
      </w:r>
    </w:p>
    <w:p w:rsidR="00D53798" w:rsidRPr="00CB0F2A" w:rsidRDefault="00D53798">
      <w:pPr>
        <w:spacing w:line="14" w:lineRule="exact"/>
      </w:pPr>
    </w:p>
    <w:p w:rsidR="00DA79E8" w:rsidRDefault="00DA79E8">
      <w:pPr>
        <w:pStyle w:val="Titulektabulky0"/>
        <w:shd w:val="clear" w:color="auto" w:fill="auto"/>
        <w:ind w:left="115"/>
      </w:pPr>
    </w:p>
    <w:p w:rsidR="00D53798" w:rsidRPr="00CB0F2A" w:rsidRDefault="00FF0966" w:rsidP="00DA79E8">
      <w:pPr>
        <w:pStyle w:val="Titulektabulky0"/>
        <w:shd w:val="clear" w:color="auto" w:fill="auto"/>
      </w:pPr>
      <w:r w:rsidRPr="00CB0F2A">
        <w:t>7. Identifikace osoby zastupující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9"/>
        <w:gridCol w:w="5726"/>
      </w:tblGrid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Údaj o zástupci</w:t>
            </w:r>
            <w:r w:rsidRPr="00CB0F2A">
              <w:rPr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 xml:space="preserve">Jméno(a) a příjmení / obchodní </w:t>
            </w:r>
            <w:r w:rsidRPr="00CB0F2A">
              <w:rPr>
                <w:sz w:val="24"/>
                <w:szCs w:val="24"/>
              </w:rPr>
              <w:t>firma nebo název</w:t>
            </w:r>
            <w:r w:rsidRPr="00CB0F2A">
              <w:rPr>
                <w:sz w:val="24"/>
                <w:szCs w:val="24"/>
                <w:vertAlign w:val="superscript"/>
              </w:rPr>
              <w:t>3/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Datum narození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Adresa bydliště / sídla ve tvaru</w:t>
            </w:r>
          </w:p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obec, část obce, ulice, číslo popisné,</w:t>
            </w:r>
          </w:p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PSČ, stát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98" w:rsidRPr="00CB0F2A" w:rsidRDefault="00D53798"/>
        </w:tc>
      </w:tr>
      <w:tr w:rsidR="00D53798" w:rsidRPr="00CB0F2A" w:rsidTr="00DA79E8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D53798" w:rsidRPr="00CB0F2A" w:rsidRDefault="00FF096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Adresa pro doručování, pokud je odlišná od adresy bydliště / sídla, ve tvaru</w:t>
            </w:r>
          </w:p>
          <w:p w:rsidR="00D53798" w:rsidRPr="00CB0F2A" w:rsidRDefault="00FF096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sz w:val="24"/>
                <w:szCs w:val="24"/>
              </w:rPr>
              <w:t>obec, část obce, ulice, číslo</w:t>
            </w:r>
            <w:r w:rsidRPr="00CB0F2A">
              <w:rPr>
                <w:sz w:val="24"/>
                <w:szCs w:val="24"/>
              </w:rPr>
              <w:t xml:space="preserve"> popisné, PSČ, stát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53798" w:rsidRPr="00CB0F2A" w:rsidRDefault="00D53798"/>
        </w:tc>
      </w:tr>
    </w:tbl>
    <w:p w:rsidR="00D53798" w:rsidRPr="00DA79E8" w:rsidRDefault="00D53798">
      <w:pPr>
        <w:spacing w:line="14" w:lineRule="exact"/>
        <w:rPr>
          <w:sz w:val="28"/>
        </w:rPr>
      </w:pPr>
    </w:p>
    <w:p w:rsidR="00D53798" w:rsidRPr="00CB0F2A" w:rsidRDefault="00D53798">
      <w:pPr>
        <w:spacing w:line="14" w:lineRule="exact"/>
      </w:pPr>
    </w:p>
    <w:p w:rsidR="00D53798" w:rsidRDefault="00D53798">
      <w:pPr>
        <w:spacing w:line="14" w:lineRule="exact"/>
      </w:pPr>
    </w:p>
    <w:p w:rsidR="00DA79E8" w:rsidRDefault="00DA79E8">
      <w:pPr>
        <w:spacing w:line="14" w:lineRule="exact"/>
      </w:pPr>
    </w:p>
    <w:p w:rsidR="00DA79E8" w:rsidRDefault="00DA79E8" w:rsidP="00DA79E8">
      <w:pPr>
        <w:pStyle w:val="Titulektabulky0"/>
        <w:shd w:val="clear" w:color="auto" w:fill="auto"/>
        <w:rPr>
          <w:b w:val="0"/>
          <w:bCs w:val="0"/>
          <w:vertAlign w:val="superscript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1"/>
        <w:gridCol w:w="600"/>
        <w:gridCol w:w="2534"/>
        <w:gridCol w:w="586"/>
        <w:gridCol w:w="3110"/>
      </w:tblGrid>
      <w:tr w:rsidR="00DA79E8" w:rsidRPr="00CB0F2A" w:rsidTr="00DA79E8">
        <w:trPr>
          <w:trHeight w:hRule="exact" w:val="85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9E8" w:rsidRPr="00CB0F2A" w:rsidRDefault="00DA79E8" w:rsidP="00DA79E8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A79E8" w:rsidRPr="00CB0F2A" w:rsidRDefault="00DA79E8" w:rsidP="00DA79E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9E8" w:rsidRPr="00CB0F2A" w:rsidRDefault="00DA79E8" w:rsidP="00DA79E8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DA79E8" w:rsidRPr="00CB0F2A" w:rsidRDefault="00DA79E8" w:rsidP="00DA79E8"/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9E8" w:rsidRPr="00CB0F2A" w:rsidRDefault="00DA79E8" w:rsidP="00DA79E8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B0F2A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DA79E8" w:rsidRDefault="00DA79E8" w:rsidP="00DA79E8">
      <w:pPr>
        <w:pStyle w:val="Titulektabulky0"/>
        <w:shd w:val="clear" w:color="auto" w:fill="auto"/>
        <w:rPr>
          <w:b w:val="0"/>
          <w:bCs w:val="0"/>
          <w:vertAlign w:val="superscript"/>
        </w:rPr>
      </w:pPr>
    </w:p>
    <w:p w:rsidR="00DA79E8" w:rsidRDefault="00DA79E8" w:rsidP="00DA79E8">
      <w:pPr>
        <w:pStyle w:val="Titulektabulky0"/>
        <w:shd w:val="clear" w:color="auto" w:fill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_______________________________________________________________________</w:t>
      </w:r>
    </w:p>
    <w:p w:rsidR="00DA79E8" w:rsidRPr="00DA79E8" w:rsidRDefault="00DA79E8" w:rsidP="00DA79E8">
      <w:pPr>
        <w:pStyle w:val="Titulektabulky0"/>
        <w:shd w:val="clear" w:color="auto" w:fill="auto"/>
        <w:rPr>
          <w:b w:val="0"/>
          <w:bCs w:val="0"/>
        </w:rPr>
      </w:pPr>
      <w:r w:rsidRPr="00DA79E8">
        <w:rPr>
          <w:b w:val="0"/>
          <w:bCs w:val="0"/>
          <w:vertAlign w:val="superscript"/>
        </w:rPr>
        <w:t>1/</w:t>
      </w:r>
      <w:r w:rsidRPr="00DA79E8">
        <w:rPr>
          <w:b w:val="0"/>
          <w:bCs w:val="0"/>
        </w:rPr>
        <w:t xml:space="preserve"> Uvede se, bylo-li přiděleno.</w:t>
      </w:r>
    </w:p>
    <w:p w:rsidR="00DA79E8" w:rsidRPr="00DA79E8" w:rsidRDefault="00DA79E8" w:rsidP="00DA79E8">
      <w:pPr>
        <w:pStyle w:val="Titulektabulky0"/>
        <w:shd w:val="clear" w:color="auto" w:fill="auto"/>
      </w:pPr>
      <w:r w:rsidRPr="00DA79E8">
        <w:rPr>
          <w:b w:val="0"/>
          <w:bCs w:val="0"/>
          <w:vertAlign w:val="superscript"/>
        </w:rPr>
        <w:t>2/</w:t>
      </w:r>
      <w:r w:rsidRPr="00DA79E8">
        <w:rPr>
          <w:b w:val="0"/>
          <w:bCs w:val="0"/>
        </w:rPr>
        <w:t xml:space="preserve"> Například advokát, notář, obecný zmocněnec.</w:t>
      </w:r>
    </w:p>
    <w:p w:rsidR="00DA79E8" w:rsidRPr="00DA79E8" w:rsidRDefault="00DA79E8" w:rsidP="00DA79E8">
      <w:pPr>
        <w:pStyle w:val="Zkladntext1"/>
        <w:shd w:val="clear" w:color="auto" w:fill="auto"/>
        <w:spacing w:after="0" w:line="180" w:lineRule="auto"/>
        <w:rPr>
          <w:sz w:val="24"/>
          <w:szCs w:val="24"/>
        </w:rPr>
      </w:pPr>
      <w:r w:rsidRPr="00DA79E8">
        <w:rPr>
          <w:sz w:val="24"/>
          <w:szCs w:val="24"/>
          <w:vertAlign w:val="superscript"/>
        </w:rPr>
        <w:t>3</w:t>
      </w:r>
      <w:r w:rsidRPr="00DA79E8">
        <w:rPr>
          <w:sz w:val="24"/>
          <w:szCs w:val="24"/>
        </w:rPr>
        <w:t>/ Právnická osoba uvede též osobu statutárního orgánu, kterým jedná nebo zástupce, který za ni jedná.</w:t>
      </w:r>
    </w:p>
    <w:p w:rsidR="00DA79E8" w:rsidRPr="00CB0F2A" w:rsidRDefault="00DA79E8">
      <w:pPr>
        <w:spacing w:line="14" w:lineRule="exact"/>
      </w:pPr>
    </w:p>
    <w:sectPr w:rsidR="00DA79E8" w:rsidRPr="00CB0F2A">
      <w:footerReference w:type="default" r:id="rId6"/>
      <w:pgSz w:w="11900" w:h="16840"/>
      <w:pgMar w:top="1393" w:right="1274" w:bottom="1971" w:left="1281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0966">
      <w:r>
        <w:separator/>
      </w:r>
    </w:p>
  </w:endnote>
  <w:endnote w:type="continuationSeparator" w:id="0">
    <w:p w:rsidR="00000000" w:rsidRDefault="00FF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98" w:rsidRDefault="00D53798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98" w:rsidRDefault="00D53798"/>
  </w:footnote>
  <w:footnote w:type="continuationSeparator" w:id="0">
    <w:p w:rsidR="00D53798" w:rsidRDefault="00D537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8"/>
    <w:rsid w:val="00CB0F2A"/>
    <w:rsid w:val="00D53798"/>
    <w:rsid w:val="00DA79E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17DB8-72DC-4FAE-AFD5-A5E0103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Mkatabulky">
    <w:name w:val="Table Grid"/>
    <w:basedOn w:val="Normlntabulka"/>
    <w:uiPriority w:val="39"/>
    <w:rsid w:val="00CB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9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F0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9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u04358</dc:creator>
  <cp:keywords/>
  <cp:lastModifiedBy>Jana Říhová</cp:lastModifiedBy>
  <cp:revision>3</cp:revision>
  <dcterms:created xsi:type="dcterms:W3CDTF">2017-12-07T15:52:00Z</dcterms:created>
  <dcterms:modified xsi:type="dcterms:W3CDTF">2017-12-07T16:11:00Z</dcterms:modified>
</cp:coreProperties>
</file>