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9AF" w:rsidRDefault="00A329AF" w:rsidP="00A329AF">
      <w:pPr>
        <w:jc w:val="center"/>
        <w:rPr>
          <w:sz w:val="20"/>
          <w:szCs w:val="20"/>
        </w:rPr>
      </w:pPr>
      <w:r>
        <w:rPr>
          <w:sz w:val="20"/>
          <w:szCs w:val="20"/>
        </w:rPr>
        <w:t>Vzor 2a.</w:t>
      </w:r>
    </w:p>
    <w:p w:rsidR="00A329AF" w:rsidRDefault="00A329AF" w:rsidP="00A329AF">
      <w:pPr>
        <w:jc w:val="center"/>
        <w:rPr>
          <w:b/>
          <w:bCs/>
          <w:sz w:val="20"/>
          <w:szCs w:val="20"/>
        </w:rPr>
      </w:pPr>
    </w:p>
    <w:p w:rsidR="00A329AF" w:rsidRDefault="00A329AF" w:rsidP="00A329A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 Z N Á M E N Í  </w:t>
      </w:r>
    </w:p>
    <w:p w:rsidR="00A329AF" w:rsidRDefault="00A329AF" w:rsidP="00A329AF">
      <w:pPr>
        <w:jc w:val="center"/>
      </w:pPr>
      <w:r>
        <w:rPr>
          <w:b/>
          <w:bCs/>
          <w:sz w:val="20"/>
          <w:szCs w:val="20"/>
        </w:rPr>
        <w:t>o době a místě konání voleb</w:t>
      </w:r>
      <w:r>
        <w:rPr>
          <w:sz w:val="20"/>
          <w:szCs w:val="20"/>
        </w:rPr>
        <w:t xml:space="preserve"> </w:t>
      </w:r>
    </w:p>
    <w:p w:rsidR="00A329AF" w:rsidRDefault="00A329AF" w:rsidP="00A329AF">
      <w:pPr>
        <w:jc w:val="both"/>
      </w:pPr>
    </w:p>
    <w:p w:rsidR="00A329AF" w:rsidRDefault="00A329AF" w:rsidP="00A329AF">
      <w:pPr>
        <w:jc w:val="both"/>
      </w:pPr>
      <w:r>
        <w:rPr>
          <w:sz w:val="20"/>
          <w:szCs w:val="20"/>
        </w:rPr>
        <w:t>Starosta (primátor)</w:t>
      </w:r>
      <w:r>
        <w:rPr>
          <w:sz w:val="20"/>
          <w:szCs w:val="20"/>
          <w:vertAlign w:val="superscript"/>
        </w:rPr>
        <w:t>x)</w:t>
      </w:r>
      <w:r>
        <w:rPr>
          <w:sz w:val="20"/>
          <w:szCs w:val="20"/>
        </w:rPr>
        <w:t xml:space="preserve"> obce (města, městského obvodu, městské části)</w:t>
      </w:r>
      <w:r>
        <w:rPr>
          <w:sz w:val="20"/>
          <w:szCs w:val="20"/>
          <w:vertAlign w:val="superscript"/>
        </w:rPr>
        <w:t xml:space="preserve">x) </w:t>
      </w:r>
      <w:r>
        <w:rPr>
          <w:sz w:val="20"/>
          <w:szCs w:val="20"/>
        </w:rPr>
        <w:t xml:space="preserve"> ................................................................</w:t>
      </w:r>
    </w:p>
    <w:p w:rsidR="00A329AF" w:rsidRDefault="00A329AF" w:rsidP="00A329AF">
      <w:pPr>
        <w:jc w:val="both"/>
        <w:rPr>
          <w:sz w:val="20"/>
          <w:szCs w:val="20"/>
        </w:rPr>
      </w:pPr>
      <w:r>
        <w:rPr>
          <w:sz w:val="20"/>
          <w:szCs w:val="20"/>
        </w:rPr>
        <w:t>podle § 15 zákona č. 247/1995 Sb., o volbách do Parlamentu České republiky a o změně a doplnění některých dalších zákonů, ve znění pozdějších předpisů,</w:t>
      </w:r>
    </w:p>
    <w:p w:rsidR="00A329AF" w:rsidRDefault="00A329AF" w:rsidP="00A329AF">
      <w:pPr>
        <w:jc w:val="center"/>
        <w:rPr>
          <w:sz w:val="20"/>
          <w:szCs w:val="20"/>
        </w:rPr>
      </w:pPr>
    </w:p>
    <w:p w:rsidR="00A329AF" w:rsidRDefault="00A329AF" w:rsidP="00A329AF">
      <w:pPr>
        <w:jc w:val="center"/>
        <w:rPr>
          <w:sz w:val="20"/>
          <w:szCs w:val="20"/>
        </w:rPr>
      </w:pPr>
    </w:p>
    <w:p w:rsidR="00A329AF" w:rsidRDefault="00A329AF" w:rsidP="00A329A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 z n a m u j e :</w:t>
      </w:r>
    </w:p>
    <w:p w:rsidR="00A329AF" w:rsidRDefault="00A329AF" w:rsidP="00A329AF">
      <w:pPr>
        <w:jc w:val="center"/>
        <w:rPr>
          <w:b/>
          <w:bCs/>
          <w:sz w:val="20"/>
          <w:szCs w:val="20"/>
        </w:rPr>
      </w:pPr>
    </w:p>
    <w:p w:rsidR="00A329AF" w:rsidRDefault="00A329AF" w:rsidP="00A329AF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A329AF" w:rsidTr="0058459D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329AF" w:rsidRDefault="00A329AF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</w:tcPr>
          <w:p w:rsidR="00A329AF" w:rsidRDefault="00A329AF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Volby do ......................................................Parlamentu České republiky se uskuteční</w:t>
            </w:r>
          </w:p>
        </w:tc>
      </w:tr>
      <w:tr w:rsidR="00A329AF" w:rsidTr="0058459D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329AF" w:rsidRDefault="00A329AF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</w:tcPr>
          <w:p w:rsidR="00A329AF" w:rsidRDefault="00A329AF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(Poslanecké sněmovny, Senátu)</w:t>
            </w:r>
            <w:r>
              <w:rPr>
                <w:sz w:val="20"/>
                <w:szCs w:val="20"/>
                <w:vertAlign w:val="superscript"/>
              </w:rPr>
              <w:t>x)</w:t>
            </w:r>
          </w:p>
        </w:tc>
      </w:tr>
      <w:tr w:rsidR="00A329AF" w:rsidTr="0058459D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329AF" w:rsidRDefault="00A329AF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</w:tcPr>
          <w:p w:rsidR="00A329AF" w:rsidRDefault="00A329AF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dne ...............................od 14.00 hodin do 22.00 hodin a dne .......................... od 8.00 hodin do 14.00 hodin.</w:t>
            </w:r>
          </w:p>
        </w:tc>
      </w:tr>
      <w:tr w:rsidR="00A329AF" w:rsidTr="0058459D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329AF" w:rsidRDefault="00A329AF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</w:tcPr>
          <w:p w:rsidR="00A329AF" w:rsidRDefault="00A329AF" w:rsidP="0058459D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A329AF" w:rsidTr="0058459D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329AF" w:rsidRDefault="00A329AF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</w:tcPr>
          <w:p w:rsidR="00A329AF" w:rsidRDefault="00A329AF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Místem konání voleb ve volebním okrsku č....................................................................................................................................</w:t>
            </w:r>
          </w:p>
        </w:tc>
      </w:tr>
      <w:tr w:rsidR="00A329AF" w:rsidTr="0058459D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329AF" w:rsidRDefault="00A329AF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</w:tcPr>
          <w:p w:rsidR="00A329AF" w:rsidRDefault="00A329AF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volební místnost........................................................................................................................................</w:t>
            </w:r>
          </w:p>
        </w:tc>
      </w:tr>
      <w:tr w:rsidR="00A329AF" w:rsidTr="0058459D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329AF" w:rsidRDefault="00A329AF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</w:tcPr>
          <w:p w:rsidR="00A329AF" w:rsidRDefault="00A329AF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voliče bydlící v ......................................................................................................................................</w:t>
            </w:r>
          </w:p>
        </w:tc>
      </w:tr>
      <w:tr w:rsidR="00A329AF" w:rsidTr="0058459D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329AF" w:rsidRDefault="00A329AF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</w:tcPr>
          <w:p w:rsidR="00A329AF" w:rsidRDefault="00A329AF" w:rsidP="0058459D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A329AF" w:rsidTr="0058459D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329AF" w:rsidRDefault="00A329AF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</w:tcPr>
          <w:p w:rsidR="00A329AF" w:rsidRDefault="00A329AF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 volebním okrsku č....................................................................................................................................</w:t>
            </w:r>
          </w:p>
        </w:tc>
      </w:tr>
      <w:tr w:rsidR="00A329AF" w:rsidTr="0058459D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329AF" w:rsidRDefault="00A329AF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</w:tcPr>
          <w:p w:rsidR="00A329AF" w:rsidRDefault="00A329AF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volební místnost .......................................................................................................................................</w:t>
            </w:r>
          </w:p>
        </w:tc>
      </w:tr>
      <w:tr w:rsidR="00A329AF" w:rsidTr="0058459D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329AF" w:rsidRDefault="00A329AF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</w:tcPr>
          <w:p w:rsidR="00A329AF" w:rsidRDefault="00A329AF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voliče bydlící v ......................................................................................................................................</w:t>
            </w:r>
          </w:p>
        </w:tc>
      </w:tr>
      <w:tr w:rsidR="00A329AF" w:rsidTr="0058459D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329AF" w:rsidRDefault="00A329AF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</w:tcPr>
          <w:p w:rsidR="00A329AF" w:rsidRDefault="00A329AF" w:rsidP="0058459D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A329AF" w:rsidTr="0058459D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329AF" w:rsidRDefault="00A329AF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</w:tcPr>
          <w:p w:rsidR="00A329AF" w:rsidRDefault="00A329AF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Voliči bude umožněno hlasování poté, kdy prokáže svou totožnost a státní občanství České republiky (platným občanským průkazem, cestovním, diplomatickým nebo služebním pasem České republiky anebo cestovním průkazem)</w:t>
            </w:r>
            <w:proofErr w:type="spellStart"/>
            <w:r>
              <w:rPr>
                <w:sz w:val="20"/>
                <w:szCs w:val="20"/>
                <w:vertAlign w:val="superscript"/>
              </w:rPr>
              <w:t>xx</w:t>
            </w:r>
            <w:proofErr w:type="spellEnd"/>
            <w:r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</w:tr>
      <w:tr w:rsidR="00A329AF" w:rsidTr="0058459D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329AF" w:rsidRDefault="00A329AF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</w:tcPr>
          <w:p w:rsidR="00A329AF" w:rsidRDefault="00A329AF" w:rsidP="0058459D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A329AF" w:rsidTr="0058459D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329AF" w:rsidRDefault="00A329AF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</w:tcPr>
          <w:p w:rsidR="00A329AF" w:rsidRDefault="00A329AF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Každému voliči budou dodány 3 dny přede dnem voleb hlasovací lístky. Ve dnech voleb volič může obdržet hlasovací lístky i ve volební místnosti.</w:t>
            </w:r>
          </w:p>
        </w:tc>
      </w:tr>
      <w:tr w:rsidR="00A329AF" w:rsidTr="0058459D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329AF" w:rsidRDefault="00A329AF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</w:tcPr>
          <w:p w:rsidR="00A329AF" w:rsidRDefault="00A329AF" w:rsidP="0058459D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A329AF" w:rsidTr="0058459D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329AF" w:rsidRDefault="00A329AF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</w:tcPr>
          <w:p w:rsidR="00A329AF" w:rsidRDefault="00A329AF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případě konání II. kola voleb do Senátu se tyto uskuteční dne .......................... od 14.00 hodin do 22.00 hodin a dne ......................... od 8.00 hodin do 14.00 hodin.</w:t>
            </w:r>
          </w:p>
        </w:tc>
      </w:tr>
      <w:tr w:rsidR="00A329AF" w:rsidTr="0058459D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329AF" w:rsidRDefault="00A329AF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</w:tcPr>
          <w:p w:rsidR="00A329AF" w:rsidRDefault="00A329AF" w:rsidP="0058459D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A329AF" w:rsidTr="0058459D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329AF" w:rsidRDefault="00A329AF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</w:tcPr>
          <w:p w:rsidR="00A329AF" w:rsidRDefault="00A329AF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Volič obdrží hlasovací lístky ve volební místnosti ve dnech voleb.</w:t>
            </w:r>
          </w:p>
        </w:tc>
      </w:tr>
      <w:tr w:rsidR="00A329AF" w:rsidTr="0058459D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329AF" w:rsidRDefault="00A329AF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</w:tcPr>
          <w:p w:rsidR="00A329AF" w:rsidRDefault="00A329AF" w:rsidP="0058459D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A329AF" w:rsidTr="0058459D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329AF" w:rsidRDefault="00A329AF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</w:tcPr>
          <w:p w:rsidR="00A329AF" w:rsidRDefault="00A329AF" w:rsidP="0058459D">
            <w:pPr>
              <w:spacing w:line="252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vertAlign w:val="superscript"/>
              </w:rPr>
              <w:t>xx</w:t>
            </w:r>
            <w:proofErr w:type="spellEnd"/>
            <w:r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A329AF" w:rsidTr="0058459D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329AF" w:rsidRDefault="00A329AF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</w:tcPr>
          <w:p w:rsidR="00A329AF" w:rsidRDefault="00A329AF" w:rsidP="0058459D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A329AF" w:rsidTr="0058459D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329AF" w:rsidRDefault="00A329AF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</w:tcPr>
          <w:p w:rsidR="00A329AF" w:rsidRDefault="00A329AF" w:rsidP="0058459D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A329AF" w:rsidTr="0058459D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329AF" w:rsidRDefault="00A329AF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</w:tcPr>
          <w:p w:rsidR="00A329AF" w:rsidRDefault="00A329AF" w:rsidP="0058459D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A329AF" w:rsidTr="0058459D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329AF" w:rsidRDefault="00A329AF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</w:tcPr>
          <w:p w:rsidR="00A329AF" w:rsidRDefault="00A329AF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...........................    dne  ..........................    ...............................................................................          </w:t>
            </w:r>
          </w:p>
        </w:tc>
      </w:tr>
    </w:tbl>
    <w:p w:rsidR="00A329AF" w:rsidRDefault="00A329AF" w:rsidP="00A329A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starosta (primátor)</w:t>
      </w:r>
      <w:r>
        <w:rPr>
          <w:sz w:val="20"/>
          <w:szCs w:val="20"/>
          <w:vertAlign w:val="superscript"/>
        </w:rPr>
        <w:t>x)</w:t>
      </w:r>
    </w:p>
    <w:p w:rsidR="00A329AF" w:rsidRDefault="00A329AF" w:rsidP="00A329AF">
      <w:pPr>
        <w:jc w:val="both"/>
        <w:rPr>
          <w:sz w:val="20"/>
          <w:szCs w:val="20"/>
        </w:rPr>
      </w:pPr>
    </w:p>
    <w:p w:rsidR="00A329AF" w:rsidRDefault="00A329AF" w:rsidP="00A329AF">
      <w:pPr>
        <w:jc w:val="both"/>
        <w:rPr>
          <w:sz w:val="20"/>
          <w:szCs w:val="20"/>
        </w:rPr>
      </w:pPr>
    </w:p>
    <w:p w:rsidR="00A329AF" w:rsidRDefault="00A329AF" w:rsidP="00A329AF">
      <w:pPr>
        <w:jc w:val="both"/>
        <w:rPr>
          <w:sz w:val="20"/>
          <w:szCs w:val="20"/>
        </w:rPr>
      </w:pPr>
    </w:p>
    <w:p w:rsidR="00A329AF" w:rsidRDefault="00A329AF" w:rsidP="00A329AF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x)</w:t>
      </w:r>
      <w:r>
        <w:rPr>
          <w:sz w:val="20"/>
          <w:szCs w:val="20"/>
        </w:rPr>
        <w:t xml:space="preserve"> Uvede se odpovídající</w:t>
      </w:r>
    </w:p>
    <w:p w:rsidR="00A329AF" w:rsidRDefault="00A329AF" w:rsidP="00A329AF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  <w:vertAlign w:val="superscript"/>
        </w:rPr>
        <w:t>xx</w:t>
      </w:r>
      <w:proofErr w:type="spellEnd"/>
      <w:r>
        <w:rPr>
          <w:sz w:val="20"/>
          <w:szCs w:val="20"/>
          <w:vertAlign w:val="superscript"/>
        </w:rPr>
        <w:t xml:space="preserve">) </w:t>
      </w:r>
      <w:r>
        <w:rPr>
          <w:sz w:val="20"/>
          <w:szCs w:val="20"/>
        </w:rPr>
        <w:t>Uvedou se další potřebné údaje k nerušenému průběhu voleb do Parlamentu České republiky.</w:t>
      </w:r>
    </w:p>
    <w:p w:rsidR="001027B3" w:rsidRDefault="001027B3">
      <w:bookmarkStart w:id="0" w:name="_GoBack"/>
      <w:bookmarkEnd w:id="0"/>
    </w:p>
    <w:sectPr w:rsidR="0010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AF"/>
    <w:rsid w:val="001027B3"/>
    <w:rsid w:val="00A3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2B029-AE95-4A6C-8565-40E74C0F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2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Říhová</dc:creator>
  <cp:keywords/>
  <dc:description/>
  <cp:lastModifiedBy>Jana Říhová</cp:lastModifiedBy>
  <cp:revision>1</cp:revision>
  <dcterms:created xsi:type="dcterms:W3CDTF">2019-02-18T10:12:00Z</dcterms:created>
  <dcterms:modified xsi:type="dcterms:W3CDTF">2019-02-18T10:12:00Z</dcterms:modified>
</cp:coreProperties>
</file>