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9C" w:rsidRPr="00C21EFA" w:rsidRDefault="005A6A7C">
      <w:pPr>
        <w:pStyle w:val="Zkladntext1"/>
        <w:shd w:val="clear" w:color="auto" w:fill="auto"/>
        <w:spacing w:after="28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C21EFA">
        <w:rPr>
          <w:sz w:val="24"/>
          <w:szCs w:val="24"/>
        </w:rPr>
        <w:t>VZOR</w:t>
      </w:r>
    </w:p>
    <w:tbl>
      <w:tblPr>
        <w:tblStyle w:val="Mkatabulky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91"/>
      </w:tblGrid>
      <w:tr w:rsidR="00711F13" w:rsidRPr="00C21EFA" w:rsidTr="00711F13">
        <w:tc>
          <w:tcPr>
            <w:tcW w:w="9391" w:type="dxa"/>
            <w:shd w:val="clear" w:color="auto" w:fill="C5E0B3" w:themeFill="accent6" w:themeFillTint="66"/>
          </w:tcPr>
          <w:p w:rsidR="00711F13" w:rsidRPr="00C21EFA" w:rsidRDefault="00711F13" w:rsidP="00711F13">
            <w:pPr>
              <w:pStyle w:val="Nadpis1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bookmarkStart w:id="1" w:name="bookmark0"/>
            <w:r w:rsidRPr="00C21EFA">
              <w:rPr>
                <w:sz w:val="24"/>
                <w:szCs w:val="24"/>
              </w:rPr>
              <w:t>Žádost</w:t>
            </w:r>
          </w:p>
          <w:p w:rsidR="00711F13" w:rsidRPr="00C21EFA" w:rsidRDefault="00711F13" w:rsidP="00711F13">
            <w:pPr>
              <w:pStyle w:val="Nadpis1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bookmarkStart w:id="2" w:name="bookmark1"/>
            <w:r w:rsidRPr="00C21EFA">
              <w:rPr>
                <w:sz w:val="24"/>
                <w:szCs w:val="24"/>
              </w:rPr>
              <w:t>o licenci pro banku/povolení pro družstevní záložnu</w:t>
            </w:r>
            <w:bookmarkEnd w:id="2"/>
          </w:p>
        </w:tc>
      </w:tr>
    </w:tbl>
    <w:bookmarkEnd w:id="1"/>
    <w:p w:rsidR="004B3B9C" w:rsidRPr="00C21EFA" w:rsidRDefault="005A6A7C">
      <w:pPr>
        <w:pStyle w:val="Zkladntext1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podle zákona č. 21/1992 Sb</w:t>
      </w:r>
      <w:r w:rsidR="00A353CC">
        <w:rPr>
          <w:sz w:val="24"/>
          <w:szCs w:val="24"/>
        </w:rPr>
        <w:t>.,</w:t>
      </w:r>
      <w:r w:rsidRPr="00C21EFA">
        <w:rPr>
          <w:sz w:val="24"/>
          <w:szCs w:val="24"/>
        </w:rPr>
        <w:t xml:space="preserve"> o bankách, ve znění pozdějších předpisů (dále jen „zákon o bankách“) a podle zákona </w:t>
      </w:r>
      <w:r w:rsidR="00A353CC">
        <w:rPr>
          <w:sz w:val="24"/>
          <w:szCs w:val="24"/>
        </w:rPr>
        <w:t>č</w:t>
      </w:r>
      <w:r w:rsidRPr="00C21EFA">
        <w:rPr>
          <w:sz w:val="24"/>
          <w:szCs w:val="24"/>
        </w:rPr>
        <w:t>. 87/1995 Sb</w:t>
      </w:r>
      <w:r w:rsidR="00A353CC">
        <w:rPr>
          <w:sz w:val="24"/>
          <w:szCs w:val="24"/>
        </w:rPr>
        <w:t>.,</w:t>
      </w:r>
      <w:r w:rsidRPr="00C21EFA">
        <w:rPr>
          <w:sz w:val="24"/>
          <w:szCs w:val="24"/>
        </w:rPr>
        <w:t xml:space="preserve"> o spořitelních a úvěrních družstvech a některých opatřeních s tím souvisejících a o doplnění zákona České národní rady č. 586/1992 Sb., o daních z příjmů, ve znění pozdějších předpisů, ve znění pozdějších předpisů (dále jen „zákon o spořitelních a úvěrních družstvech“)</w:t>
      </w:r>
    </w:p>
    <w:p w:rsidR="004B3B9C" w:rsidRPr="00C21EFA" w:rsidRDefault="005A6A7C">
      <w:pPr>
        <w:pStyle w:val="Zkladntext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C21EFA">
        <w:rPr>
          <w:sz w:val="24"/>
          <w:szCs w:val="24"/>
        </w:rPr>
        <w:t>I.</w:t>
      </w:r>
    </w:p>
    <w:p w:rsidR="004B3B9C" w:rsidRPr="00C21EFA" w:rsidRDefault="005A6A7C">
      <w:pPr>
        <w:pStyle w:val="Zkladntext30"/>
        <w:shd w:val="clear" w:color="auto" w:fill="auto"/>
        <w:spacing w:after="560"/>
        <w:rPr>
          <w:sz w:val="24"/>
          <w:szCs w:val="24"/>
        </w:rPr>
      </w:pPr>
      <w:r w:rsidRPr="00C21EFA">
        <w:rPr>
          <w:sz w:val="24"/>
          <w:szCs w:val="24"/>
        </w:rPr>
        <w:t>SPRÁVNÍ ORGÁN</w:t>
      </w: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1. Název a adresa správního orgánu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5131"/>
      </w:tblGrid>
      <w:tr w:rsidR="004B3B9C" w:rsidRPr="00C21EFA" w:rsidTr="00070359">
        <w:tc>
          <w:tcPr>
            <w:tcW w:w="4068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Název správního orgánu</w:t>
            </w:r>
          </w:p>
        </w:tc>
        <w:tc>
          <w:tcPr>
            <w:tcW w:w="513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b w:val="0"/>
                <w:bCs w:val="0"/>
                <w:sz w:val="24"/>
                <w:szCs w:val="24"/>
              </w:rPr>
              <w:t>Česká národní banka</w:t>
            </w:r>
          </w:p>
        </w:tc>
      </w:tr>
      <w:tr w:rsidR="004B3B9C" w:rsidRPr="00C21EFA" w:rsidTr="00070359">
        <w:tc>
          <w:tcPr>
            <w:tcW w:w="4068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Sídlo</w:t>
            </w:r>
          </w:p>
        </w:tc>
        <w:tc>
          <w:tcPr>
            <w:tcW w:w="513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b w:val="0"/>
                <w:bCs w:val="0"/>
                <w:sz w:val="24"/>
                <w:szCs w:val="24"/>
              </w:rPr>
              <w:t>Na Příkopě 28, Praha 1, PSČ 115 03</w:t>
            </w:r>
          </w:p>
        </w:tc>
      </w:tr>
      <w:tr w:rsidR="004B3B9C" w:rsidRPr="00C21EFA" w:rsidTr="00070359">
        <w:tc>
          <w:tcPr>
            <w:tcW w:w="4068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Podatelna</w:t>
            </w:r>
          </w:p>
        </w:tc>
        <w:tc>
          <w:tcPr>
            <w:tcW w:w="513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b w:val="0"/>
                <w:bCs w:val="0"/>
                <w:sz w:val="24"/>
                <w:szCs w:val="24"/>
              </w:rPr>
              <w:t>Senovážná 3, Praha 1, PSČ 115 03</w:t>
            </w:r>
          </w:p>
        </w:tc>
      </w:tr>
    </w:tbl>
    <w:p w:rsidR="004B3B9C" w:rsidRPr="00C21EFA" w:rsidRDefault="004B3B9C">
      <w:pPr>
        <w:spacing w:after="546" w:line="14" w:lineRule="exact"/>
      </w:pPr>
    </w:p>
    <w:p w:rsidR="004B3B9C" w:rsidRPr="00C21EFA" w:rsidRDefault="005A6A7C">
      <w:pPr>
        <w:pStyle w:val="Zkladntext3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II.</w:t>
      </w:r>
    </w:p>
    <w:p w:rsidR="004B3B9C" w:rsidRPr="00C21EFA" w:rsidRDefault="005A6A7C">
      <w:pPr>
        <w:pStyle w:val="Zkladntext3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ŽADATEL</w:t>
      </w: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2. Identifikace žadatele</w:t>
      </w:r>
      <w:r w:rsidRPr="00C21EFA">
        <w:rPr>
          <w:sz w:val="24"/>
          <w:szCs w:val="24"/>
          <w:vertAlign w:val="superscript"/>
        </w:rPr>
        <w:t>1</w:t>
      </w:r>
      <w:r w:rsidR="00711F13" w:rsidRPr="00C21EFA">
        <w:rPr>
          <w:sz w:val="24"/>
          <w:szCs w:val="24"/>
          <w:vertAlign w:val="superscript"/>
        </w:rPr>
        <w:t>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4"/>
        <w:gridCol w:w="2034"/>
        <w:gridCol w:w="5131"/>
      </w:tblGrid>
      <w:tr w:rsidR="004B3B9C" w:rsidRPr="00C21EFA" w:rsidTr="00D96B3F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Obchodní firma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D96B3F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Identifikační číslo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711F13" w:rsidRPr="00C21EFA" w:rsidTr="00D96B3F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1F13" w:rsidRPr="00C21EFA" w:rsidRDefault="00711F13" w:rsidP="00711F13">
            <w:pPr>
              <w:pStyle w:val="Jin0"/>
              <w:shd w:val="clear" w:color="auto" w:fill="auto"/>
              <w:tabs>
                <w:tab w:val="left" w:pos="1824"/>
              </w:tabs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Telefonní číslo|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1F13" w:rsidRPr="00C21EFA" w:rsidRDefault="00711F13" w:rsidP="00711F13">
            <w:pPr>
              <w:pStyle w:val="Jin0"/>
              <w:shd w:val="clear" w:color="auto" w:fill="auto"/>
              <w:tabs>
                <w:tab w:val="left" w:pos="1824"/>
              </w:tabs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E-mail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1F13" w:rsidRPr="00C21EFA" w:rsidRDefault="00711F13"/>
        </w:tc>
      </w:tr>
      <w:tr w:rsidR="004B3B9C" w:rsidRPr="00C21EFA" w:rsidTr="00D96B3F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Adresa sídla ve tvaru</w:t>
            </w:r>
          </w:p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</w:tbl>
    <w:p w:rsidR="004B3B9C" w:rsidRPr="00C21EFA" w:rsidRDefault="004B3B9C">
      <w:pPr>
        <w:spacing w:after="266" w:line="14" w:lineRule="exact"/>
      </w:pPr>
    </w:p>
    <w:p w:rsidR="004B3B9C" w:rsidRPr="00C21EFA" w:rsidRDefault="005A6A7C">
      <w:pPr>
        <w:pStyle w:val="Zkladntext3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III.</w:t>
      </w:r>
    </w:p>
    <w:p w:rsidR="004B3B9C" w:rsidRPr="00C21EFA" w:rsidRDefault="005A6A7C">
      <w:pPr>
        <w:pStyle w:val="Zkladntext3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ŽÁDOST</w:t>
      </w: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3. Žádost 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5131"/>
      </w:tblGrid>
      <w:tr w:rsidR="004B3B9C" w:rsidRPr="00C21EFA" w:rsidTr="00A353CC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3B6E95" w:rsidRPr="00C21EFA" w:rsidRDefault="003B6E95" w:rsidP="005D72E9">
            <w:pPr>
              <w:pStyle w:val="Jin0"/>
              <w:shd w:val="clear" w:color="auto" w:fill="auto"/>
              <w:ind w:left="300"/>
              <w:rPr>
                <w:sz w:val="24"/>
                <w:szCs w:val="24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5A6A7C" w:rsidRPr="00C21EFA">
              <w:rPr>
                <w:sz w:val="24"/>
                <w:szCs w:val="24"/>
              </w:rPr>
              <w:t xml:space="preserve"> licenci </w:t>
            </w:r>
          </w:p>
          <w:p w:rsidR="003B6E95" w:rsidRPr="00C21EFA" w:rsidRDefault="003B6E95" w:rsidP="005D72E9">
            <w:pPr>
              <w:pStyle w:val="Jin0"/>
              <w:shd w:val="clear" w:color="auto" w:fill="auto"/>
              <w:ind w:left="300"/>
              <w:rPr>
                <w:sz w:val="24"/>
                <w:szCs w:val="24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5A6A7C" w:rsidRPr="00C21EFA">
              <w:rPr>
                <w:sz w:val="24"/>
                <w:szCs w:val="24"/>
              </w:rPr>
              <w:t xml:space="preserve"> povolení </w:t>
            </w:r>
          </w:p>
          <w:p w:rsidR="003B6E95" w:rsidRPr="00C21EFA" w:rsidRDefault="003B6E95" w:rsidP="005D72E9">
            <w:pPr>
              <w:pStyle w:val="Jin0"/>
              <w:shd w:val="clear" w:color="auto" w:fill="auto"/>
              <w:ind w:left="300"/>
              <w:rPr>
                <w:sz w:val="24"/>
                <w:szCs w:val="24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5A6A7C" w:rsidRPr="00C21EFA">
              <w:rPr>
                <w:sz w:val="24"/>
                <w:szCs w:val="24"/>
              </w:rPr>
              <w:t xml:space="preserve"> změnu licence</w:t>
            </w:r>
          </w:p>
          <w:p w:rsidR="004B3B9C" w:rsidRPr="00C21EFA" w:rsidRDefault="003B6E95" w:rsidP="003B6E95">
            <w:pPr>
              <w:pStyle w:val="Jin0"/>
              <w:shd w:val="clear" w:color="auto" w:fill="auto"/>
              <w:spacing w:line="259" w:lineRule="auto"/>
              <w:ind w:left="300"/>
              <w:rPr>
                <w:sz w:val="24"/>
                <w:szCs w:val="24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5A6A7C" w:rsidRPr="005D72E9">
              <w:rPr>
                <w:sz w:val="40"/>
                <w:szCs w:val="40"/>
              </w:rPr>
              <w:t xml:space="preserve"> </w:t>
            </w:r>
            <w:r w:rsidR="005A6A7C" w:rsidRPr="00C21EFA">
              <w:rPr>
                <w:sz w:val="24"/>
                <w:szCs w:val="24"/>
              </w:rPr>
              <w:t>změnu povolení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B9C" w:rsidRPr="00C21EFA" w:rsidRDefault="003B6E9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5A6A7C" w:rsidRPr="00C21EFA">
              <w:rPr>
                <w:b w:val="0"/>
                <w:bCs w:val="0"/>
                <w:sz w:val="24"/>
                <w:szCs w:val="24"/>
              </w:rPr>
              <w:t xml:space="preserve"> pro banku</w:t>
            </w:r>
          </w:p>
        </w:tc>
      </w:tr>
      <w:tr w:rsidR="004B3B9C" w:rsidRPr="00C21EFA" w:rsidTr="00A353CC"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4B3B9C"/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B9C" w:rsidRPr="00C21EFA" w:rsidRDefault="003B6E95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5A6A7C" w:rsidRPr="00C21EFA">
              <w:rPr>
                <w:b w:val="0"/>
                <w:bCs w:val="0"/>
                <w:sz w:val="24"/>
                <w:szCs w:val="24"/>
              </w:rPr>
              <w:t xml:space="preserve"> pro družstevní záložnu</w:t>
            </w:r>
          </w:p>
        </w:tc>
      </w:tr>
    </w:tbl>
    <w:p w:rsidR="004B3B9C" w:rsidRPr="00C21EFA" w:rsidRDefault="005A6A7C">
      <w:pPr>
        <w:pStyle w:val="Nadpis20"/>
        <w:keepNext/>
        <w:keepLines/>
        <w:shd w:val="clear" w:color="auto" w:fill="auto"/>
        <w:spacing w:after="520" w:line="240" w:lineRule="auto"/>
        <w:rPr>
          <w:sz w:val="24"/>
          <w:szCs w:val="24"/>
        </w:rPr>
      </w:pPr>
      <w:bookmarkStart w:id="3" w:name="bookmark2"/>
      <w:r w:rsidRPr="00C21EFA">
        <w:rPr>
          <w:sz w:val="24"/>
          <w:szCs w:val="24"/>
          <w:u w:val="single"/>
        </w:rPr>
        <w:lastRenderedPageBreak/>
        <w:t>A. Další údaje o žadateli</w:t>
      </w:r>
      <w:bookmarkEnd w:id="3"/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4. Údaje o kapitálu banky/družstevní záložny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  <w:gridCol w:w="4774"/>
      </w:tblGrid>
      <w:tr w:rsidR="004B3B9C" w:rsidRPr="00C21EFA" w:rsidTr="00070359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4" w:lineRule="auto"/>
              <w:ind w:left="260" w:hanging="26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Celková výše základního kapitálu v tis. Kč v tom</w:t>
            </w:r>
          </w:p>
          <w:p w:rsidR="004B3B9C" w:rsidRPr="00C21EFA" w:rsidRDefault="005A6A7C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873"/>
              </w:tabs>
              <w:spacing w:line="254" w:lineRule="auto"/>
              <w:ind w:left="52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peněžitý vklad</w:t>
            </w:r>
          </w:p>
          <w:p w:rsidR="004B3B9C" w:rsidRPr="00C21EFA" w:rsidRDefault="005A6A7C">
            <w:pPr>
              <w:pStyle w:val="Jin0"/>
              <w:numPr>
                <w:ilvl w:val="0"/>
                <w:numId w:val="1"/>
              </w:numPr>
              <w:shd w:val="clear" w:color="auto" w:fill="auto"/>
              <w:tabs>
                <w:tab w:val="left" w:pos="873"/>
              </w:tabs>
              <w:spacing w:line="254" w:lineRule="auto"/>
              <w:ind w:left="52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nepeněžitý vklad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070359">
        <w:tc>
          <w:tcPr>
            <w:tcW w:w="4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62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Druh, jmenovitá hodnota, forma a podoba akcií žadatele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070359">
        <w:tc>
          <w:tcPr>
            <w:tcW w:w="4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ind w:left="200" w:hanging="20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et akcií celkem v ks v tom:</w:t>
            </w:r>
          </w:p>
          <w:p w:rsidR="004B3B9C" w:rsidRPr="00C21EFA" w:rsidRDefault="005A6A7C">
            <w:pPr>
              <w:pStyle w:val="Jin0"/>
              <w:numPr>
                <w:ilvl w:val="0"/>
                <w:numId w:val="2"/>
              </w:numPr>
              <w:shd w:val="clear" w:color="auto" w:fill="auto"/>
              <w:tabs>
                <w:tab w:val="left" w:pos="813"/>
              </w:tabs>
              <w:spacing w:line="259" w:lineRule="auto"/>
              <w:ind w:left="46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akcie s hlasovacím právem</w:t>
            </w:r>
          </w:p>
          <w:p w:rsidR="004B3B9C" w:rsidRPr="00C21EFA" w:rsidRDefault="005A6A7C">
            <w:pPr>
              <w:pStyle w:val="Jin0"/>
              <w:numPr>
                <w:ilvl w:val="0"/>
                <w:numId w:val="2"/>
              </w:numPr>
              <w:shd w:val="clear" w:color="auto" w:fill="auto"/>
              <w:tabs>
                <w:tab w:val="left" w:pos="813"/>
              </w:tabs>
              <w:spacing w:line="259" w:lineRule="auto"/>
              <w:ind w:left="46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prioritní akcie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070359"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 w:rsidP="003B6E95">
            <w:pPr>
              <w:pStyle w:val="Jin0"/>
              <w:shd w:val="clear" w:color="auto" w:fill="auto"/>
              <w:tabs>
                <w:tab w:val="left" w:pos="832"/>
              </w:tabs>
              <w:spacing w:line="262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Výše</w:t>
            </w:r>
            <w:r w:rsidR="003B6E95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 xml:space="preserve">základního 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lenského vkladu na</w:t>
            </w:r>
            <w:r w:rsidR="003B6E95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 xml:space="preserve">jednoho 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lena</w:t>
            </w:r>
          </w:p>
          <w:p w:rsidR="004B3B9C" w:rsidRPr="005D72E9" w:rsidRDefault="005A6A7C" w:rsidP="003B6E95">
            <w:pPr>
              <w:pStyle w:val="Jin0"/>
              <w:shd w:val="clear" w:color="auto" w:fill="auto"/>
              <w:tabs>
                <w:tab w:val="left" w:pos="2473"/>
                <w:tab w:val="left" w:pos="3476"/>
              </w:tabs>
              <w:spacing w:line="262" w:lineRule="auto"/>
              <w:jc w:val="both"/>
              <w:rPr>
                <w:sz w:val="40"/>
                <w:szCs w:val="40"/>
              </w:rPr>
            </w:pPr>
            <w:r w:rsidRPr="00C21EFA">
              <w:rPr>
                <w:sz w:val="24"/>
                <w:szCs w:val="24"/>
              </w:rPr>
              <w:t xml:space="preserve">Další 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lenský vklad</w:t>
            </w:r>
            <w:r w:rsidR="003B6E95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ne</w:t>
            </w:r>
            <w:r w:rsidRPr="005D72E9">
              <w:rPr>
                <w:sz w:val="40"/>
                <w:szCs w:val="40"/>
              </w:rPr>
              <w:t xml:space="preserve"> </w:t>
            </w:r>
            <w:r w:rsidR="003B6E95"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  <w:r w:rsidR="003B6E95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ano</w:t>
            </w:r>
            <w:r w:rsidRPr="005D72E9">
              <w:rPr>
                <w:sz w:val="40"/>
                <w:szCs w:val="40"/>
              </w:rPr>
              <w:t xml:space="preserve"> </w:t>
            </w:r>
            <w:r w:rsidR="003B6E95"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  <w:p w:rsidR="004B3B9C" w:rsidRPr="00C21EFA" w:rsidRDefault="005A6A7C" w:rsidP="005B64D0">
            <w:pPr>
              <w:pStyle w:val="Jin0"/>
              <w:shd w:val="clear" w:color="auto" w:fill="auto"/>
              <w:spacing w:line="262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Celková výše dalších 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lenských vkladů v tis. K</w:t>
            </w:r>
            <w:r w:rsidR="005B64D0" w:rsidRPr="00C21EFA">
              <w:rPr>
                <w:sz w:val="24"/>
                <w:szCs w:val="24"/>
              </w:rPr>
              <w:t>č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</w:tbl>
    <w:p w:rsidR="004B3B9C" w:rsidRPr="00C21EFA" w:rsidRDefault="004B3B9C">
      <w:pPr>
        <w:spacing w:after="246" w:line="14" w:lineRule="exact"/>
      </w:pPr>
    </w:p>
    <w:p w:rsidR="004B3B9C" w:rsidRPr="00C21EFA" w:rsidRDefault="005A6A7C">
      <w:pPr>
        <w:pStyle w:val="Nadpis20"/>
        <w:keepNext/>
        <w:keepLines/>
        <w:shd w:val="clear" w:color="auto" w:fill="auto"/>
        <w:spacing w:after="260" w:line="257" w:lineRule="auto"/>
        <w:rPr>
          <w:sz w:val="24"/>
          <w:szCs w:val="24"/>
        </w:rPr>
      </w:pPr>
      <w:bookmarkStart w:id="4" w:name="bookmark3"/>
      <w:r w:rsidRPr="00C21EFA">
        <w:rPr>
          <w:sz w:val="24"/>
          <w:szCs w:val="24"/>
          <w:u w:val="single"/>
        </w:rPr>
        <w:t>B. Popis činností žadatele</w:t>
      </w:r>
      <w:bookmarkEnd w:id="4"/>
    </w:p>
    <w:p w:rsidR="004B3B9C" w:rsidRPr="00C21EFA" w:rsidRDefault="005A6A7C" w:rsidP="003B6E95">
      <w:pPr>
        <w:pStyle w:val="Nadpis20"/>
        <w:keepNext/>
        <w:keepLines/>
        <w:shd w:val="clear" w:color="auto" w:fill="auto"/>
        <w:spacing w:after="0" w:line="257" w:lineRule="auto"/>
        <w:jc w:val="left"/>
        <w:rPr>
          <w:sz w:val="24"/>
          <w:szCs w:val="24"/>
        </w:rPr>
      </w:pPr>
      <w:bookmarkStart w:id="5" w:name="bookmark4"/>
      <w:r w:rsidRPr="00C21EFA">
        <w:rPr>
          <w:sz w:val="24"/>
          <w:szCs w:val="24"/>
        </w:rPr>
        <w:t>a) banka</w:t>
      </w:r>
      <w:bookmarkEnd w:id="5"/>
    </w:p>
    <w:p w:rsidR="004B3B9C" w:rsidRPr="00C21EFA" w:rsidRDefault="005A6A7C">
      <w:pPr>
        <w:pStyle w:val="Nadpis30"/>
        <w:keepNext/>
        <w:keepLines/>
        <w:shd w:val="clear" w:color="auto" w:fill="auto"/>
        <w:spacing w:after="260"/>
        <w:rPr>
          <w:sz w:val="24"/>
          <w:szCs w:val="24"/>
        </w:rPr>
      </w:pPr>
      <w:bookmarkStart w:id="6" w:name="bookmark5"/>
      <w:r w:rsidRPr="00C21EFA">
        <w:rPr>
          <w:sz w:val="24"/>
          <w:szCs w:val="24"/>
        </w:rPr>
        <w:t>Do</w:t>
      </w:r>
      <w:r w:rsidRPr="00C21EFA">
        <w:rPr>
          <w:color w:val="ED7D31" w:themeColor="accent2"/>
          <w:sz w:val="24"/>
          <w:szCs w:val="24"/>
        </w:rPr>
        <w:t xml:space="preserve"> </w:t>
      </w:r>
      <w:r w:rsidR="005B64D0" w:rsidRPr="00C21EFA">
        <w:rPr>
          <w:color w:val="ED7D31" w:themeColor="accent2"/>
          <w:sz w:val="24"/>
          <w:szCs w:val="24"/>
        </w:rPr>
        <w:t>bodu 5a)</w:t>
      </w:r>
      <w:r w:rsidRPr="00C21EFA">
        <w:rPr>
          <w:sz w:val="24"/>
          <w:szCs w:val="24"/>
        </w:rPr>
        <w:t xml:space="preserve"> budou zaznamenány činnosti uvedené v § 1 odst. 1 písm. a) a b) a </w:t>
      </w:r>
      <w:r w:rsidRPr="00C21EFA">
        <w:rPr>
          <w:color w:val="ED7D31" w:themeColor="accent2"/>
          <w:sz w:val="24"/>
          <w:szCs w:val="24"/>
        </w:rPr>
        <w:t xml:space="preserve">odst. 3 písm. a) až </w:t>
      </w:r>
      <w:r w:rsidR="005B64D0" w:rsidRPr="00C21EFA">
        <w:rPr>
          <w:color w:val="ED7D31" w:themeColor="accent2"/>
          <w:sz w:val="24"/>
          <w:szCs w:val="24"/>
        </w:rPr>
        <w:t>r</w:t>
      </w:r>
      <w:r w:rsidRPr="00C21EFA">
        <w:rPr>
          <w:color w:val="ED7D31" w:themeColor="accent2"/>
          <w:sz w:val="24"/>
          <w:szCs w:val="24"/>
        </w:rPr>
        <w:t>)</w:t>
      </w:r>
      <w:r w:rsidRPr="00C21EFA">
        <w:rPr>
          <w:sz w:val="24"/>
          <w:szCs w:val="24"/>
        </w:rPr>
        <w:t xml:space="preserve"> zákona o bankách, o které žadatel žádá (povolení, změna povolené činnosti - rozšíření nebo zúžení povolené činnosti):</w:t>
      </w:r>
      <w:bookmarkEnd w:id="6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96"/>
      </w:tblGrid>
      <w:tr w:rsidR="003B6E95" w:rsidRPr="00C21EFA" w:rsidTr="003B6E95">
        <w:tc>
          <w:tcPr>
            <w:tcW w:w="4695" w:type="dxa"/>
          </w:tcPr>
          <w:p w:rsidR="003B6E95" w:rsidRPr="00C21EFA" w:rsidRDefault="003B6E95" w:rsidP="00F12BCF">
            <w:pPr>
              <w:pStyle w:val="Nadpis3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bookmarkStart w:id="7" w:name="bookmark6"/>
            <w:r w:rsidRPr="00C21EFA">
              <w:rPr>
                <w:sz w:val="24"/>
                <w:szCs w:val="24"/>
              </w:rPr>
              <w:t>Provedení zápisu do tabulky:</w:t>
            </w:r>
          </w:p>
        </w:tc>
        <w:tc>
          <w:tcPr>
            <w:tcW w:w="4696" w:type="dxa"/>
          </w:tcPr>
          <w:p w:rsidR="003B6E95" w:rsidRPr="00C21EFA" w:rsidRDefault="003B6E95" w:rsidP="00F12BCF">
            <w:pPr>
              <w:pStyle w:val="Nadpis3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Zapisované skutečnosti </w:t>
            </w:r>
            <w:r w:rsidRPr="00C21EFA">
              <w:rPr>
                <w:b/>
                <w:bCs/>
                <w:sz w:val="24"/>
                <w:szCs w:val="24"/>
              </w:rPr>
              <w:t>- Z</w:t>
            </w:r>
            <w:bookmarkEnd w:id="7"/>
          </w:p>
        </w:tc>
      </w:tr>
      <w:tr w:rsidR="003B6E95" w:rsidRPr="00C21EFA" w:rsidTr="003B6E95">
        <w:tc>
          <w:tcPr>
            <w:tcW w:w="4695" w:type="dxa"/>
          </w:tcPr>
          <w:p w:rsidR="003B6E95" w:rsidRPr="00C21EFA" w:rsidRDefault="003B6E95" w:rsidP="00F12BCF">
            <w:pPr>
              <w:pStyle w:val="Nadpis30"/>
              <w:keepNext/>
              <w:keepLines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3B6E95" w:rsidRPr="00C21EFA" w:rsidRDefault="003B6E95" w:rsidP="00F12BCF">
            <w:pPr>
              <w:pStyle w:val="Nadpis30"/>
              <w:keepNext/>
              <w:keepLines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bookmarkStart w:id="8" w:name="bookmark7"/>
            <w:r w:rsidRPr="00C21EFA">
              <w:rPr>
                <w:sz w:val="24"/>
                <w:szCs w:val="24"/>
              </w:rPr>
              <w:t>Vymazávané skutečnosti -</w:t>
            </w:r>
            <w:r w:rsidRPr="00C21EFA">
              <w:rPr>
                <w:b/>
                <w:sz w:val="24"/>
                <w:szCs w:val="24"/>
              </w:rPr>
              <w:t xml:space="preserve"> V</w:t>
            </w:r>
            <w:bookmarkEnd w:id="8"/>
          </w:p>
        </w:tc>
      </w:tr>
    </w:tbl>
    <w:p w:rsidR="004B3B9C" w:rsidRPr="00C21EFA" w:rsidRDefault="005A6A7C">
      <w:pPr>
        <w:pStyle w:val="Titulektabulky0"/>
        <w:shd w:val="clear" w:color="auto" w:fill="auto"/>
        <w:ind w:left="91"/>
        <w:rPr>
          <w:sz w:val="24"/>
          <w:szCs w:val="24"/>
        </w:rPr>
      </w:pPr>
      <w:r w:rsidRPr="00C21EFA">
        <w:rPr>
          <w:sz w:val="24"/>
          <w:szCs w:val="24"/>
        </w:rPr>
        <w:t>5a. Požadované činnosti</w:t>
      </w:r>
    </w:p>
    <w:tbl>
      <w:tblPr>
        <w:tblOverlap w:val="nev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98"/>
        <w:gridCol w:w="922"/>
        <w:gridCol w:w="732"/>
        <w:gridCol w:w="3039"/>
      </w:tblGrid>
      <w:tr w:rsidR="004B3B9C" w:rsidRPr="00C21EFA" w:rsidTr="00070359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5B64D0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Název 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innosti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5A6A7C" w:rsidP="00A353CC">
            <w:pPr>
              <w:pStyle w:val="Jin0"/>
              <w:shd w:val="clear" w:color="auto" w:fill="auto"/>
              <w:spacing w:before="34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z/v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B9C" w:rsidRPr="00C21EFA" w:rsidRDefault="005A6A7C" w:rsidP="003B6E95">
            <w:pPr>
              <w:pStyle w:val="Jin0"/>
              <w:shd w:val="clear" w:color="auto" w:fill="auto"/>
              <w:tabs>
                <w:tab w:val="left" w:pos="2034"/>
              </w:tabs>
              <w:spacing w:line="257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Předpokládaný</w:t>
            </w:r>
            <w:r w:rsidR="005B64D0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termín</w:t>
            </w:r>
            <w:r w:rsidR="003B6E95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 xml:space="preserve">zahájení </w:t>
            </w:r>
            <w:r w:rsidRPr="00C21EFA">
              <w:rPr>
                <w:b w:val="0"/>
                <w:bCs w:val="0"/>
                <w:sz w:val="24"/>
                <w:szCs w:val="24"/>
              </w:rPr>
              <w:t xml:space="preserve">(při udělení nebo rozšíření licence) </w:t>
            </w:r>
            <w:r w:rsidRPr="00C21EFA">
              <w:rPr>
                <w:sz w:val="24"/>
                <w:szCs w:val="24"/>
              </w:rPr>
              <w:t xml:space="preserve">nebo ukončení činnosti </w:t>
            </w:r>
            <w:r w:rsidRPr="00C21EFA">
              <w:rPr>
                <w:b w:val="0"/>
                <w:bCs w:val="0"/>
                <w:sz w:val="24"/>
                <w:szCs w:val="24"/>
              </w:rPr>
              <w:t>(při zúžení licence)</w:t>
            </w:r>
          </w:p>
        </w:tc>
      </w:tr>
      <w:tr w:rsidR="004B3B9C" w:rsidRPr="00C21EFA" w:rsidTr="00070359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Přijímání vkladů od veřejnosti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5D72E9" w:rsidRDefault="003B6E95" w:rsidP="00D96B3F">
            <w:pPr>
              <w:pStyle w:val="Jin0"/>
              <w:shd w:val="clear" w:color="auto" w:fill="auto"/>
              <w:ind w:left="-54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D96B3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Poskytování úvěrů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5D72E9" w:rsidRDefault="003B6E95" w:rsidP="00D96B3F">
            <w:pPr>
              <w:pStyle w:val="Jin0"/>
              <w:shd w:val="clear" w:color="auto" w:fill="auto"/>
              <w:ind w:left="-54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D96B3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 w:rsidP="00EE3E07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Investování do cenných papírů na vlastní ú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et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5D72E9" w:rsidRDefault="003B6E95" w:rsidP="00D96B3F">
            <w:pPr>
              <w:pStyle w:val="Jin0"/>
              <w:shd w:val="clear" w:color="auto" w:fill="auto"/>
              <w:ind w:left="-54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D96B3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5A6A7C" w:rsidP="005B64D0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lastRenderedPageBreak/>
              <w:t>Finan</w:t>
            </w:r>
            <w:r w:rsidR="005B64D0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ní pronájem (finanční leasing)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5D72E9" w:rsidRDefault="003B6E95" w:rsidP="00D96B3F">
            <w:pPr>
              <w:ind w:left="-54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D96B3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B64D0" w:rsidP="00EE3E07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Platební </w:t>
            </w:r>
            <w:r w:rsidR="00EE3E07">
              <w:rPr>
                <w:sz w:val="24"/>
                <w:szCs w:val="24"/>
              </w:rPr>
              <w:t>styk a zúčtování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B9C" w:rsidRPr="005D72E9" w:rsidRDefault="003B6E95" w:rsidP="00D96B3F">
            <w:pPr>
              <w:pStyle w:val="Jin0"/>
              <w:shd w:val="clear" w:color="auto" w:fill="auto"/>
              <w:ind w:left="-54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D96B3F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5B64D0" w:rsidP="00EE3E07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Vydávání a správa platebních prostředků, </w:t>
            </w:r>
            <w:r w:rsidR="00EE3E07">
              <w:rPr>
                <w:sz w:val="24"/>
                <w:szCs w:val="24"/>
              </w:rPr>
              <w:t>např. platebních karet a cestovních šeků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5D72E9" w:rsidRDefault="003B6E95" w:rsidP="00D96B3F">
            <w:pPr>
              <w:pStyle w:val="Jin0"/>
              <w:shd w:val="clear" w:color="auto" w:fill="auto"/>
              <w:ind w:left="-54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</w:tbl>
    <w:p w:rsidR="004B3B9C" w:rsidRPr="00C21EFA" w:rsidRDefault="004B3B9C">
      <w:pPr>
        <w:spacing w:line="1" w:lineRule="exact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907"/>
        <w:gridCol w:w="732"/>
        <w:gridCol w:w="3045"/>
      </w:tblGrid>
      <w:tr w:rsidR="004B3B9C" w:rsidRPr="00C21EFA" w:rsidTr="00D96B3F">
        <w:tc>
          <w:tcPr>
            <w:tcW w:w="2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Poskytování záruk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 w:rsidP="00D96B3F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D96B3F">
        <w:tc>
          <w:tcPr>
            <w:tcW w:w="250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Otvírání akreditivů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 w:rsidP="00D96B3F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1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D96B3F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Obstarávání inkasa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 w:rsidP="00D96B3F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D96B3F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Poskytování investičních služeb podle jiného právního předpisu</w:t>
            </w:r>
            <w:r w:rsidRPr="00C21EFA">
              <w:rPr>
                <w:sz w:val="24"/>
                <w:szCs w:val="24"/>
                <w:vertAlign w:val="superscript"/>
              </w:rPr>
              <w:t>27</w:t>
            </w:r>
            <w:r w:rsidRPr="00C21EFA">
              <w:rPr>
                <w:sz w:val="24"/>
                <w:szCs w:val="24"/>
              </w:rPr>
              <w:t xml:space="preserve"> - viz. tab. 5aa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 w:rsidP="00D96B3F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D96B3F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Finanční makléřství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 w:rsidP="00D96B3F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D96B3F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Výkon funkce depozitáře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B64D0" w:rsidP="00D96B3F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D96B3F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Směnárenská činnost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 w:rsidP="00D96B3F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D96B3F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Poskytování bankovních informací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 w:rsidP="00D96B3F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D96B3F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Obchodování na vlastní nebo na účet klienta s devizovými hodnotami a se zlatém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 w:rsidP="00D96B3F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D96B3F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5B64D0" w:rsidP="00EE3E07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Provádění administrace investičních fondů a zahraničních investičních fondů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5D72E9" w:rsidRDefault="005A6A7C" w:rsidP="00D96B3F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5B64D0" w:rsidRPr="00C21EFA" w:rsidTr="00D96B3F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>
            <w:pPr>
              <w:pStyle w:val="Jin0"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r w:rsidRPr="00C21EFA">
              <w:rPr>
                <w:color w:val="ED7D31" w:themeColor="accent2"/>
                <w:sz w:val="24"/>
                <w:szCs w:val="24"/>
              </w:rPr>
              <w:t>Činnost akreditované osoby podle zákona upravujícího podnikání na kapitálovém trhu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5D72E9" w:rsidRDefault="005B64D0" w:rsidP="00D96B3F">
            <w:pPr>
              <w:pStyle w:val="Jin0"/>
              <w:shd w:val="clear" w:color="auto" w:fill="auto"/>
              <w:jc w:val="center"/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/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/>
        </w:tc>
      </w:tr>
      <w:tr w:rsidR="005B64D0" w:rsidRPr="00C21EFA" w:rsidTr="00D96B3F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>
            <w:pPr>
              <w:pStyle w:val="Jin0"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r w:rsidRPr="00C21EFA">
              <w:rPr>
                <w:color w:val="ED7D31" w:themeColor="accent2"/>
                <w:sz w:val="24"/>
                <w:szCs w:val="24"/>
              </w:rPr>
              <w:t>Poskytování služby hlášení údajů podle zákona upravujícího podnikání na kapitálovém trhu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5D72E9" w:rsidRDefault="005B64D0" w:rsidP="00D96B3F">
            <w:pPr>
              <w:pStyle w:val="Jin0"/>
              <w:shd w:val="clear" w:color="auto" w:fill="auto"/>
              <w:jc w:val="center"/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/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/>
        </w:tc>
      </w:tr>
      <w:tr w:rsidR="005B64D0" w:rsidRPr="00C21EFA" w:rsidTr="00D96B3F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>
            <w:pPr>
              <w:pStyle w:val="Jin0"/>
              <w:shd w:val="clear" w:color="auto" w:fill="auto"/>
              <w:rPr>
                <w:color w:val="ED7D31" w:themeColor="accent2"/>
                <w:sz w:val="24"/>
                <w:szCs w:val="24"/>
              </w:rPr>
            </w:pPr>
            <w:r w:rsidRPr="00C21EFA">
              <w:rPr>
                <w:color w:val="ED7D31" w:themeColor="accent2"/>
                <w:sz w:val="24"/>
                <w:szCs w:val="24"/>
              </w:rPr>
              <w:t>Činnosti, které přímo souvisejí s činnostmi uvedenými v § 1 odst. 1 a odst. 3 písmenech a) až q) zákona o bankách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5D72E9" w:rsidRDefault="005B64D0" w:rsidP="00D96B3F">
            <w:pPr>
              <w:pStyle w:val="Jin0"/>
              <w:shd w:val="clear" w:color="auto" w:fill="auto"/>
              <w:jc w:val="center"/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</w:pPr>
            <w:r w:rsidRPr="005D72E9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/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64D0" w:rsidRPr="00C21EFA" w:rsidRDefault="005B64D0"/>
        </w:tc>
      </w:tr>
    </w:tbl>
    <w:p w:rsidR="004B3B9C" w:rsidRPr="00C21EFA" w:rsidRDefault="004B3B9C">
      <w:pPr>
        <w:spacing w:after="266" w:line="14" w:lineRule="exact"/>
      </w:pPr>
    </w:p>
    <w:p w:rsidR="00A01328" w:rsidRDefault="00A01328">
      <w:pPr>
        <w:rPr>
          <w:rFonts w:ascii="Times New Roman" w:eastAsia="Times New Roman" w:hAnsi="Times New Roman" w:cs="Times New Roman"/>
          <w:b/>
          <w:bCs/>
          <w:color w:val="272324"/>
        </w:rPr>
      </w:pPr>
      <w:bookmarkStart w:id="9" w:name="bookmark8"/>
      <w:r>
        <w:br w:type="page"/>
      </w:r>
    </w:p>
    <w:p w:rsidR="004B3B9C" w:rsidRPr="00C21EFA" w:rsidRDefault="005A6A7C" w:rsidP="005B64D0">
      <w:pPr>
        <w:pStyle w:val="Nadpis20"/>
        <w:keepNext/>
        <w:keepLines/>
        <w:shd w:val="clear" w:color="auto" w:fill="auto"/>
        <w:spacing w:after="0" w:line="257" w:lineRule="auto"/>
        <w:rPr>
          <w:color w:val="ED7D31" w:themeColor="accent2"/>
          <w:sz w:val="24"/>
          <w:szCs w:val="24"/>
        </w:rPr>
      </w:pPr>
      <w:r w:rsidRPr="00C21EFA">
        <w:rPr>
          <w:sz w:val="24"/>
          <w:szCs w:val="24"/>
        </w:rPr>
        <w:lastRenderedPageBreak/>
        <w:t xml:space="preserve">5aa - </w:t>
      </w:r>
      <w:bookmarkEnd w:id="9"/>
      <w:r w:rsidR="005B64D0" w:rsidRPr="00C21EFA">
        <w:rPr>
          <w:b w:val="0"/>
          <w:bCs w:val="0"/>
          <w:color w:val="ED7D31" w:themeColor="accent2"/>
          <w:sz w:val="24"/>
          <w:szCs w:val="24"/>
        </w:rPr>
        <w:t>Poskytování investičních služeb podle zvláštního zákona</w:t>
      </w:r>
      <w:r w:rsidR="005B64D0" w:rsidRPr="00C21EFA">
        <w:rPr>
          <w:b w:val="0"/>
          <w:bCs w:val="0"/>
          <w:color w:val="ED7D31" w:themeColor="accent2"/>
          <w:sz w:val="24"/>
          <w:szCs w:val="24"/>
          <w:vertAlign w:val="superscript"/>
        </w:rPr>
        <w:t>2/</w:t>
      </w:r>
      <w:r w:rsidR="005B64D0" w:rsidRPr="00C21EFA">
        <w:rPr>
          <w:b w:val="0"/>
          <w:bCs w:val="0"/>
          <w:color w:val="ED7D31" w:themeColor="accent2"/>
          <w:sz w:val="24"/>
          <w:szCs w:val="24"/>
        </w:rPr>
        <w:t xml:space="preserve"> – výčet investičních služeb a doplňkových investičních služeb, které hodlá banka poskytovat</w:t>
      </w:r>
      <w:r w:rsidR="005B64D0" w:rsidRPr="00C21EFA">
        <w:rPr>
          <w:color w:val="ED7D31" w:themeColor="accent2"/>
          <w:sz w:val="24"/>
          <w:szCs w:val="24"/>
        </w:rPr>
        <w:t xml:space="preserve"> (jde pouze o informaci, nejde o žádost podle zákona o podnikání na kapitálovém trhu)</w:t>
      </w:r>
    </w:p>
    <w:tbl>
      <w:tblPr>
        <w:tblOverlap w:val="never"/>
        <w:tblW w:w="9763" w:type="dxa"/>
        <w:shd w:val="clear" w:color="auto" w:fill="ED7D31" w:themeFill="accent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7"/>
        <w:gridCol w:w="559"/>
        <w:gridCol w:w="552"/>
        <w:gridCol w:w="559"/>
        <w:gridCol w:w="552"/>
        <w:gridCol w:w="559"/>
        <w:gridCol w:w="552"/>
        <w:gridCol w:w="559"/>
        <w:gridCol w:w="552"/>
        <w:gridCol w:w="559"/>
        <w:gridCol w:w="552"/>
        <w:gridCol w:w="559"/>
        <w:gridCol w:w="566"/>
        <w:gridCol w:w="566"/>
      </w:tblGrid>
      <w:tr w:rsidR="00711F13" w:rsidRPr="00C21EFA" w:rsidTr="00A353CC"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711F13" w:rsidRPr="00C21EFA" w:rsidRDefault="00711F13"/>
        </w:tc>
        <w:tc>
          <w:tcPr>
            <w:tcW w:w="72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 w:rsidP="005B64D0">
            <w:pPr>
              <w:pStyle w:val="Jin0"/>
              <w:shd w:val="clear" w:color="auto" w:fill="auto"/>
              <w:rPr>
                <w:color w:val="auto"/>
                <w:sz w:val="24"/>
                <w:szCs w:val="24"/>
              </w:rPr>
            </w:pPr>
            <w:r w:rsidRPr="00C21EFA">
              <w:rPr>
                <w:color w:val="auto"/>
                <w:sz w:val="24"/>
                <w:szCs w:val="24"/>
              </w:rPr>
              <w:t>Investiční nástroje podle zákona o podnikání na kapitálovém trhu § 3 odst. 1 písm.:</w:t>
            </w:r>
          </w:p>
        </w:tc>
      </w:tr>
      <w:tr w:rsidR="00A97055" w:rsidRPr="00C21EFA" w:rsidTr="00A353CC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>
            <w:pPr>
              <w:pStyle w:val="Jin0"/>
              <w:shd w:val="clear" w:color="auto" w:fill="auto"/>
              <w:spacing w:line="259" w:lineRule="auto"/>
              <w:ind w:left="16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Hlavní investiční služby podle zákona o podnikání na kapitálovém trhu § 4 odst. 2 písm.: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b)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c)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e)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g)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h)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i)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,i)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21EFA">
              <w:rPr>
                <w:color w:val="auto"/>
                <w:sz w:val="24"/>
                <w:szCs w:val="24"/>
              </w:rPr>
              <w:t>k)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21EFA">
              <w:rPr>
                <w:color w:val="auto"/>
                <w:sz w:val="24"/>
                <w:szCs w:val="24"/>
              </w:rPr>
              <w:t>l)</w:t>
            </w:r>
          </w:p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b)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A9705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11F13" w:rsidRPr="00C21EFA">
              <w:rPr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g)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h)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D1125B" w:rsidRPr="00C21EFA" w:rsidRDefault="00D1125B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D1125B" w:rsidRPr="00C21EFA" w:rsidRDefault="00D1125B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5B" w:rsidRPr="00C21EFA" w:rsidRDefault="00D1125B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5B" w:rsidRPr="00C21EFA" w:rsidRDefault="00D1125B"/>
        </w:tc>
      </w:tr>
      <w:tr w:rsidR="00D1125B" w:rsidRPr="00C21EFA" w:rsidTr="00A353CC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44BE0" w:rsidP="00744BE0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Doplňkové investiční služby podle zákona o podnikání na kapitálovém trhu § 4 odst. 3 písm.: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b)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A97055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11F13" w:rsidRPr="00C21EFA">
              <w:rPr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left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  <w:tr w:rsidR="00D1125B" w:rsidRPr="00C21EFA" w:rsidTr="00A353CC"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711F13" w:rsidRPr="00C21EFA" w:rsidRDefault="00711F13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g)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13" w:rsidRPr="00C21EFA" w:rsidRDefault="00711F13"/>
        </w:tc>
      </w:tr>
    </w:tbl>
    <w:p w:rsidR="00D1125B" w:rsidRPr="00C21EFA" w:rsidRDefault="00D1125B" w:rsidP="00D1125B">
      <w:pPr>
        <w:spacing w:line="1" w:lineRule="exact"/>
      </w:pPr>
      <w:bookmarkStart w:id="10" w:name="bookmark9"/>
    </w:p>
    <w:p w:rsidR="00D1125B" w:rsidRPr="00C21EFA" w:rsidRDefault="00D1125B" w:rsidP="00D1125B">
      <w:pPr>
        <w:spacing w:line="1" w:lineRule="exact"/>
      </w:pPr>
    </w:p>
    <w:p w:rsidR="00D1125B" w:rsidRPr="00C21EFA" w:rsidRDefault="00D1125B" w:rsidP="00D1125B">
      <w:pPr>
        <w:spacing w:line="1" w:lineRule="exact"/>
      </w:pPr>
    </w:p>
    <w:p w:rsidR="00D96B3F" w:rsidRPr="00340799" w:rsidRDefault="005A6A7C" w:rsidP="00340799">
      <w:pPr>
        <w:spacing w:line="1" w:lineRule="exact"/>
      </w:pPr>
      <w:r w:rsidRPr="00C21EFA">
        <w:t xml:space="preserve">b) družstevní </w:t>
      </w:r>
      <w:bookmarkStart w:id="11" w:name="bookmark10"/>
      <w:bookmarkEnd w:id="10"/>
    </w:p>
    <w:p w:rsidR="00D96B3F" w:rsidRDefault="00D96B3F">
      <w:pPr>
        <w:pStyle w:val="Nadpis30"/>
        <w:keepNext/>
        <w:keepLines/>
        <w:shd w:val="clear" w:color="auto" w:fill="auto"/>
        <w:spacing w:after="260"/>
        <w:rPr>
          <w:b/>
          <w:sz w:val="24"/>
          <w:szCs w:val="24"/>
        </w:rPr>
      </w:pPr>
    </w:p>
    <w:p w:rsidR="00D1125B" w:rsidRPr="00C21EFA" w:rsidRDefault="00D1125B">
      <w:pPr>
        <w:pStyle w:val="Nadpis30"/>
        <w:keepNext/>
        <w:keepLines/>
        <w:shd w:val="clear" w:color="auto" w:fill="auto"/>
        <w:spacing w:after="260"/>
        <w:rPr>
          <w:b/>
          <w:sz w:val="24"/>
          <w:szCs w:val="24"/>
        </w:rPr>
      </w:pPr>
      <w:r w:rsidRPr="00C21EFA">
        <w:rPr>
          <w:b/>
          <w:sz w:val="24"/>
          <w:szCs w:val="24"/>
        </w:rPr>
        <w:t>b) družstevní záložna</w:t>
      </w:r>
    </w:p>
    <w:p w:rsidR="004B3B9C" w:rsidRPr="00C21EFA" w:rsidRDefault="005A6A7C">
      <w:pPr>
        <w:pStyle w:val="Nadpis30"/>
        <w:keepNext/>
        <w:keepLines/>
        <w:shd w:val="clear" w:color="auto" w:fill="auto"/>
        <w:spacing w:after="260"/>
        <w:rPr>
          <w:sz w:val="24"/>
          <w:szCs w:val="24"/>
        </w:rPr>
      </w:pPr>
      <w:r w:rsidRPr="00C21EFA">
        <w:rPr>
          <w:sz w:val="24"/>
          <w:szCs w:val="24"/>
        </w:rPr>
        <w:t xml:space="preserve">Do </w:t>
      </w:r>
      <w:r w:rsidR="00711F13" w:rsidRPr="00C21EFA">
        <w:rPr>
          <w:color w:val="ED7D31" w:themeColor="accent2"/>
          <w:sz w:val="24"/>
          <w:szCs w:val="24"/>
        </w:rPr>
        <w:t>bodu 5b</w:t>
      </w:r>
      <w:r w:rsidRPr="00C21EFA">
        <w:rPr>
          <w:sz w:val="24"/>
          <w:szCs w:val="24"/>
        </w:rPr>
        <w:t xml:space="preserve"> budou zaznamenány činnosti uvedené v § 3 odst. 1 a 2 zákona o spořitelních a úvěrních družstvech, o které žadatel žádá (povolení, změna povolené činnosti - rozšíření nebo zúžení povolené činnosti).</w:t>
      </w:r>
      <w:bookmarkEnd w:id="1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96"/>
      </w:tblGrid>
      <w:tr w:rsidR="00D1125B" w:rsidRPr="00C21EFA" w:rsidTr="00D1125B">
        <w:tc>
          <w:tcPr>
            <w:tcW w:w="4695" w:type="dxa"/>
          </w:tcPr>
          <w:p w:rsidR="00D1125B" w:rsidRPr="00C21EFA" w:rsidRDefault="00D1125B" w:rsidP="00386462">
            <w:pPr>
              <w:pStyle w:val="Nadpis3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bookmarkStart w:id="12" w:name="bookmark11"/>
            <w:r w:rsidRPr="00C21EFA">
              <w:rPr>
                <w:sz w:val="24"/>
                <w:szCs w:val="24"/>
              </w:rPr>
              <w:t>Provedení zápisu do tabulky:</w:t>
            </w:r>
          </w:p>
        </w:tc>
        <w:tc>
          <w:tcPr>
            <w:tcW w:w="4696" w:type="dxa"/>
          </w:tcPr>
          <w:p w:rsidR="00D1125B" w:rsidRPr="00C21EFA" w:rsidRDefault="00D1125B" w:rsidP="00386462">
            <w:pPr>
              <w:pStyle w:val="Nadpis3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Zapisované skutečnosti </w:t>
            </w:r>
            <w:r w:rsidRPr="00C21EFA">
              <w:rPr>
                <w:b/>
                <w:bCs/>
                <w:sz w:val="24"/>
                <w:szCs w:val="24"/>
              </w:rPr>
              <w:t>- Z</w:t>
            </w:r>
            <w:bookmarkEnd w:id="12"/>
          </w:p>
        </w:tc>
      </w:tr>
      <w:tr w:rsidR="00D1125B" w:rsidRPr="00C21EFA" w:rsidTr="00D1125B">
        <w:tc>
          <w:tcPr>
            <w:tcW w:w="4695" w:type="dxa"/>
          </w:tcPr>
          <w:p w:rsidR="00D1125B" w:rsidRPr="00C21EFA" w:rsidRDefault="00D1125B" w:rsidP="00386462">
            <w:pPr>
              <w:pStyle w:val="Nadpis30"/>
              <w:keepNext/>
              <w:keepLines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4696" w:type="dxa"/>
          </w:tcPr>
          <w:p w:rsidR="00D1125B" w:rsidRPr="00C21EFA" w:rsidRDefault="00D1125B" w:rsidP="00386462">
            <w:pPr>
              <w:pStyle w:val="Nadpis30"/>
              <w:keepNext/>
              <w:keepLines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bookmarkStart w:id="13" w:name="bookmark12"/>
            <w:r w:rsidRPr="00C21EFA">
              <w:rPr>
                <w:sz w:val="24"/>
                <w:szCs w:val="24"/>
              </w:rPr>
              <w:t xml:space="preserve">Vymazávané skutečnosti </w:t>
            </w:r>
            <w:r w:rsidRPr="00C21EFA">
              <w:rPr>
                <w:b/>
                <w:bCs/>
                <w:sz w:val="24"/>
                <w:szCs w:val="24"/>
              </w:rPr>
              <w:t>- V</w:t>
            </w:r>
            <w:bookmarkEnd w:id="13"/>
          </w:p>
        </w:tc>
      </w:tr>
    </w:tbl>
    <w:p w:rsidR="004B3B9C" w:rsidRPr="00C21EFA" w:rsidRDefault="005A6A7C">
      <w:pPr>
        <w:pStyle w:val="Titulektabulky0"/>
        <w:shd w:val="clear" w:color="auto" w:fill="auto"/>
        <w:ind w:left="91"/>
        <w:rPr>
          <w:sz w:val="24"/>
          <w:szCs w:val="24"/>
        </w:rPr>
      </w:pPr>
      <w:r w:rsidRPr="00C21EFA">
        <w:rPr>
          <w:sz w:val="24"/>
          <w:szCs w:val="24"/>
        </w:rPr>
        <w:t>5b. Požadované činnosti</w:t>
      </w:r>
    </w:p>
    <w:tbl>
      <w:tblPr>
        <w:tblOverlap w:val="never"/>
        <w:tblW w:w="0" w:type="auto"/>
        <w:shd w:val="clear" w:color="auto" w:fill="ED7D31" w:themeFill="accent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18"/>
        <w:gridCol w:w="4236"/>
        <w:gridCol w:w="706"/>
        <w:gridCol w:w="706"/>
        <w:gridCol w:w="2936"/>
      </w:tblGrid>
      <w:tr w:rsidR="004B3B9C" w:rsidRPr="00C21EFA" w:rsidTr="00D96B3F">
        <w:trPr>
          <w:trHeight w:hRule="exact" w:val="1349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5A6A7C">
            <w:pPr>
              <w:pStyle w:val="Jin0"/>
              <w:shd w:val="clear" w:color="auto" w:fill="auto"/>
              <w:spacing w:before="12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Povinné informace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Název činnosti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3B9C" w:rsidRPr="00C21EFA" w:rsidRDefault="005A6A7C" w:rsidP="00A97055">
            <w:pPr>
              <w:pStyle w:val="Jin0"/>
              <w:shd w:val="clear" w:color="auto" w:fill="auto"/>
              <w:ind w:left="-3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z/v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B9C" w:rsidRPr="00C21EFA" w:rsidRDefault="005A6A7C" w:rsidP="00711F13">
            <w:pPr>
              <w:pStyle w:val="Jin0"/>
              <w:shd w:val="clear" w:color="auto" w:fill="auto"/>
              <w:tabs>
                <w:tab w:val="left" w:pos="2087"/>
              </w:tabs>
              <w:spacing w:line="283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Předpokládaný</w:t>
            </w:r>
            <w:r w:rsidR="00711F13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termín</w:t>
            </w:r>
            <w:r w:rsidR="00711F13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 xml:space="preserve">zahájení </w:t>
            </w:r>
            <w:r w:rsidRPr="00C21EFA">
              <w:rPr>
                <w:b w:val="0"/>
                <w:bCs w:val="0"/>
                <w:sz w:val="24"/>
                <w:szCs w:val="24"/>
              </w:rPr>
              <w:t xml:space="preserve">při udělení nebo rozšíření povolení) </w:t>
            </w:r>
            <w:r w:rsidRPr="00C21EFA">
              <w:rPr>
                <w:sz w:val="24"/>
                <w:szCs w:val="24"/>
              </w:rPr>
              <w:t xml:space="preserve">nebo ukončení činnosti </w:t>
            </w:r>
            <w:r w:rsidRPr="00C21EFA">
              <w:rPr>
                <w:b w:val="0"/>
                <w:bCs w:val="0"/>
                <w:sz w:val="24"/>
                <w:szCs w:val="24"/>
              </w:rPr>
              <w:t>(při zúžení licence)</w:t>
            </w:r>
          </w:p>
        </w:tc>
      </w:tr>
      <w:tr w:rsidR="00A97055" w:rsidRPr="00C21EFA" w:rsidTr="00D96B3F">
        <w:trPr>
          <w:trHeight w:hRule="exact" w:val="517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Přijímání vkladů od členů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340799">
        <w:trPr>
          <w:trHeight w:hRule="exact" w:val="496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Poskytování úvěrů členům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340799">
        <w:trPr>
          <w:trHeight w:hRule="exact" w:val="503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Finanční leasing pro členy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340799"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C8694F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8694F">
              <w:rPr>
                <w:color w:val="auto"/>
                <w:sz w:val="24"/>
                <w:szCs w:val="24"/>
              </w:rPr>
              <w:t>Platební styk, zúčtování a vydávání a správa platebních prostředků pro členy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340799"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Poskytování záruk ve formě ručení nebo bankovní záruky za členy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340799">
        <w:trPr>
          <w:trHeight w:hRule="exact" w:val="552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Otvírání akreditivů pro členy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340799">
        <w:trPr>
          <w:trHeight w:hRule="exact" w:val="552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Obstarání inkasa pro členy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340799">
        <w:trPr>
          <w:trHeight w:hRule="exact" w:val="552"/>
        </w:trPr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Nákup a prodej cizí měny pro </w:t>
            </w:r>
            <w:r w:rsidR="00711F13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leny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A97055" w:rsidRPr="00C21EFA" w:rsidTr="00340799"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A8D08D" w:themeFill="accent6" w:themeFillTint="99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Pronájem bezpečnostních schránek členům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3B9C" w:rsidRPr="00C21EFA" w:rsidRDefault="004B3B9C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9C" w:rsidRPr="00C21EFA" w:rsidRDefault="004B3B9C"/>
        </w:tc>
      </w:tr>
      <w:tr w:rsidR="00D1125B" w:rsidRPr="00C21EFA" w:rsidTr="00D96B3F"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D1125B" w:rsidRPr="00C21EFA" w:rsidRDefault="00D1125B" w:rsidP="00D1125B">
            <w:pPr>
              <w:pStyle w:val="Jin0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Další činnosti, které může družstevní záložna vykonávat výlučně za účelem zajištění činností uvedených výše</w:t>
            </w:r>
          </w:p>
        </w:tc>
      </w:tr>
      <w:tr w:rsidR="004B3B9C" w:rsidRPr="00C21EFA" w:rsidTr="00D96B3F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textDirection w:val="btLr"/>
            <w:vAlign w:val="center"/>
          </w:tcPr>
          <w:p w:rsidR="004B3B9C" w:rsidRPr="00C21EFA" w:rsidRDefault="005A6A7C" w:rsidP="00D96B3F">
            <w:pPr>
              <w:pStyle w:val="Jin0"/>
              <w:shd w:val="clear" w:color="auto" w:fill="auto"/>
              <w:spacing w:before="12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informace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Ukládání vkladů v družstevních záložnách a bankách a u poboček zahraničních bank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ind w:left="10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X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4B3B9C" w:rsidRPr="00C21EFA" w:rsidRDefault="004B3B9C"/>
        </w:tc>
      </w:tr>
      <w:tr w:rsidR="004B3B9C" w:rsidRPr="00C21EFA" w:rsidTr="00D96B3F"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ED7D31" w:themeFill="accent2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Přijímání úvěrů od družstevních záložen </w:t>
            </w:r>
            <w:r w:rsidRPr="00C21EFA">
              <w:rPr>
                <w:sz w:val="24"/>
                <w:szCs w:val="24"/>
              </w:rPr>
              <w:lastRenderedPageBreak/>
              <w:t>a bank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lastRenderedPageBreak/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4B3B9C" w:rsidRPr="00C21EFA" w:rsidRDefault="005A6A7C">
            <w:pPr>
              <w:pStyle w:val="Jin0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X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4B3B9C" w:rsidRPr="00C21EFA" w:rsidRDefault="004B3B9C"/>
        </w:tc>
      </w:tr>
      <w:tr w:rsidR="004B3B9C" w:rsidRPr="00C21EFA" w:rsidTr="00D96B3F"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ED7D31" w:themeFill="accent2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</w:tcPr>
          <w:p w:rsidR="004B3B9C" w:rsidRPr="00C21EFA" w:rsidRDefault="005A6A7C">
            <w:pPr>
              <w:pStyle w:val="Jin0"/>
              <w:shd w:val="clear" w:color="auto" w:fill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Nabývání majetku a disponování s ním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ind w:left="14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X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4B3B9C" w:rsidRPr="00C21EFA" w:rsidRDefault="004B3B9C"/>
        </w:tc>
      </w:tr>
      <w:tr w:rsidR="004B3B9C" w:rsidRPr="00C21EFA" w:rsidTr="00D96B3F">
        <w:tc>
          <w:tcPr>
            <w:tcW w:w="818" w:type="dxa"/>
            <w:vMerge/>
            <w:tcBorders>
              <w:left w:val="single" w:sz="4" w:space="0" w:color="auto"/>
            </w:tcBorders>
            <w:shd w:val="clear" w:color="auto" w:fill="ED7D31" w:themeFill="accent2"/>
            <w:textDirection w:val="btLr"/>
          </w:tcPr>
          <w:p w:rsidR="004B3B9C" w:rsidRPr="00C21EFA" w:rsidRDefault="004B3B9C"/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Obchodování na vlastní účet s devizami a nástroji směnných kurzů a úrokových sazeb za účelem zajištění rizik vy</w:t>
            </w:r>
            <w:r w:rsidRPr="00C21EFA">
              <w:rPr>
                <w:sz w:val="24"/>
                <w:szCs w:val="24"/>
              </w:rPr>
              <w:softHyphen/>
              <w:t>plývajících z činností podle § 3 odst. 1 zákona o spořitelních a úvěrních družstvech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4B3B9C" w:rsidRPr="00A97055" w:rsidRDefault="00D1125B">
            <w:pPr>
              <w:pStyle w:val="Jin0"/>
              <w:shd w:val="clear" w:color="auto" w:fill="auto"/>
              <w:jc w:val="center"/>
              <w:rPr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4B3B9C" w:rsidRPr="00C21EFA" w:rsidRDefault="005A6A7C">
            <w:pPr>
              <w:pStyle w:val="Jin0"/>
              <w:shd w:val="clear" w:color="auto" w:fill="auto"/>
              <w:spacing w:before="340"/>
              <w:ind w:left="14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X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4B3B9C" w:rsidRPr="00C21EFA" w:rsidRDefault="004B3B9C"/>
        </w:tc>
      </w:tr>
      <w:tr w:rsidR="00A97055" w:rsidRPr="00C21EFA" w:rsidTr="00D96B3F"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textDirection w:val="btLr"/>
          </w:tcPr>
          <w:p w:rsidR="00A97055" w:rsidRPr="00D96B3F" w:rsidRDefault="00D96B3F" w:rsidP="00D96B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D96B3F">
              <w:rPr>
                <w:rFonts w:ascii="Times New Roman" w:hAnsi="Times New Roman" w:cs="Times New Roman"/>
                <w:b/>
              </w:rPr>
              <w:t>Nepovinné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A97055" w:rsidRPr="00C21EFA" w:rsidRDefault="00A97055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Obchodování na vlastní účet s re</w:t>
            </w:r>
            <w:r w:rsidRPr="00C21EFA">
              <w:rPr>
                <w:sz w:val="24"/>
                <w:szCs w:val="24"/>
              </w:rPr>
              <w:softHyphen/>
              <w:t>gistrovanými cennými papíry, nestanoví-li zákon o spořitelních a úvěrních družstvech jinak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A97055" w:rsidRPr="00A97055" w:rsidRDefault="00A97055">
            <w:pPr>
              <w:pStyle w:val="Jin0"/>
              <w:shd w:val="clear" w:color="auto" w:fill="auto"/>
              <w:jc w:val="center"/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</w:pPr>
            <w:r w:rsidRPr="00A97055"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A97055" w:rsidRPr="00C21EFA" w:rsidRDefault="00A97055">
            <w:pPr>
              <w:pStyle w:val="Jin0"/>
              <w:shd w:val="clear" w:color="auto" w:fill="auto"/>
              <w:spacing w:before="340"/>
              <w:ind w:left="140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X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A97055" w:rsidRPr="00C21EFA" w:rsidRDefault="00A97055"/>
        </w:tc>
      </w:tr>
    </w:tbl>
    <w:p w:rsidR="004B3B9C" w:rsidRPr="00C21EFA" w:rsidRDefault="004B3B9C">
      <w:pPr>
        <w:spacing w:line="1" w:lineRule="exact"/>
      </w:pPr>
    </w:p>
    <w:p w:rsidR="00AB4562" w:rsidRPr="00C21EFA" w:rsidRDefault="00AB4562">
      <w:pPr>
        <w:pStyle w:val="Titulektabulky0"/>
        <w:shd w:val="clear" w:color="auto" w:fill="auto"/>
        <w:ind w:left="83"/>
        <w:rPr>
          <w:sz w:val="24"/>
          <w:szCs w:val="24"/>
          <w:u w:val="single"/>
        </w:rPr>
      </w:pPr>
    </w:p>
    <w:p w:rsidR="004B3B9C" w:rsidRPr="00C21EFA" w:rsidRDefault="005A6A7C">
      <w:pPr>
        <w:pStyle w:val="Titulektabulky0"/>
        <w:shd w:val="clear" w:color="auto" w:fill="auto"/>
        <w:ind w:left="83"/>
        <w:rPr>
          <w:sz w:val="24"/>
          <w:szCs w:val="24"/>
          <w:u w:val="single"/>
        </w:rPr>
      </w:pPr>
      <w:r w:rsidRPr="00C21EFA">
        <w:rPr>
          <w:sz w:val="24"/>
          <w:szCs w:val="24"/>
          <w:u w:val="single"/>
        </w:rPr>
        <w:t>C. Vedoucí osoba v bance/družstevní záložně</w:t>
      </w:r>
    </w:p>
    <w:p w:rsidR="00AB4562" w:rsidRPr="00C21EFA" w:rsidRDefault="00AB4562">
      <w:pPr>
        <w:pStyle w:val="Titulektabulky0"/>
        <w:shd w:val="clear" w:color="auto" w:fill="auto"/>
        <w:ind w:left="83"/>
        <w:rPr>
          <w:sz w:val="24"/>
          <w:szCs w:val="24"/>
        </w:rPr>
      </w:pP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6. Základní identifikace vedoucí osoby banky/družstevní záložny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1471"/>
        <w:gridCol w:w="1499"/>
        <w:gridCol w:w="1253"/>
        <w:gridCol w:w="2207"/>
        <w:gridCol w:w="1484"/>
      </w:tblGrid>
      <w:tr w:rsidR="005C4934" w:rsidRPr="00C21EFA" w:rsidTr="005C493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Jméno(a) a příjmení a rodné příjmení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Rodné</w:t>
            </w:r>
          </w:p>
          <w:p w:rsidR="004B3B9C" w:rsidRPr="00C21EFA" w:rsidRDefault="005C4934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5A6A7C" w:rsidRPr="00C21EFA">
              <w:rPr>
                <w:sz w:val="24"/>
                <w:szCs w:val="24"/>
              </w:rPr>
              <w:t>íslo</w:t>
            </w:r>
            <w:r w:rsidR="005A6A7C" w:rsidRPr="00C21EFA">
              <w:rPr>
                <w:sz w:val="24"/>
                <w:szCs w:val="24"/>
                <w:vertAlign w:val="superscript"/>
              </w:rPr>
              <w:t>3/</w:t>
            </w:r>
            <w:r w:rsidR="005A6A7C" w:rsidRPr="00C21EFA">
              <w:rPr>
                <w:sz w:val="24"/>
                <w:szCs w:val="24"/>
              </w:rPr>
              <w:t>/datum</w:t>
            </w:r>
          </w:p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narození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Místo</w:t>
            </w:r>
          </w:p>
          <w:p w:rsidR="004B3B9C" w:rsidRPr="00C21EFA" w:rsidRDefault="005A6A7C" w:rsidP="00C21EFA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narození ve formě - stát, okres, obec</w:t>
            </w:r>
            <w:r w:rsidRPr="00C21EFA">
              <w:rPr>
                <w:sz w:val="24"/>
                <w:szCs w:val="24"/>
                <w:vertAlign w:val="superscript"/>
              </w:rPr>
              <w:t>4/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Státní</w:t>
            </w:r>
          </w:p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</w:t>
            </w:r>
            <w:r w:rsidR="00AB4562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anství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Adresa bydliště ve tvaru obec, část obce, ulice, číslo popisné, PSČ, stát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Navrhovaná</w:t>
            </w:r>
          </w:p>
          <w:p w:rsidR="004B3B9C" w:rsidRPr="00C21EFA" w:rsidRDefault="005A6A7C" w:rsidP="00C21EFA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funkce</w:t>
            </w:r>
          </w:p>
        </w:tc>
      </w:tr>
      <w:tr w:rsidR="004B3B9C" w:rsidRPr="00C21EFA" w:rsidTr="005C4934"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5C4934"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5C493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B9C" w:rsidRPr="00C21EFA" w:rsidRDefault="004B3B9C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</w:tbl>
    <w:p w:rsidR="004B3B9C" w:rsidRPr="00C21EFA" w:rsidRDefault="004B3B9C">
      <w:pPr>
        <w:spacing w:after="246" w:line="14" w:lineRule="exact"/>
      </w:pPr>
    </w:p>
    <w:p w:rsidR="00AB4562" w:rsidRPr="00C21EFA" w:rsidRDefault="00AB4562">
      <w:pPr>
        <w:pStyle w:val="Nadpis20"/>
        <w:keepNext/>
        <w:keepLines/>
        <w:shd w:val="clear" w:color="auto" w:fill="auto"/>
        <w:spacing w:after="0"/>
        <w:jc w:val="left"/>
        <w:rPr>
          <w:sz w:val="24"/>
          <w:szCs w:val="24"/>
          <w:u w:val="single"/>
        </w:rPr>
      </w:pPr>
      <w:bookmarkStart w:id="14" w:name="bookmark13"/>
    </w:p>
    <w:p w:rsidR="004B3B9C" w:rsidRPr="00C21EFA" w:rsidRDefault="005A6A7C">
      <w:pPr>
        <w:pStyle w:val="Nadpis2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r w:rsidRPr="00C21EFA">
        <w:rPr>
          <w:sz w:val="24"/>
          <w:szCs w:val="24"/>
          <w:u w:val="single"/>
        </w:rPr>
        <w:t>D. Personální propojení osob s kvalifikovanou účastí na bance/družstevní záložně s jinými</w:t>
      </w:r>
      <w:bookmarkEnd w:id="14"/>
    </w:p>
    <w:p w:rsidR="004B3B9C" w:rsidRPr="00C21EFA" w:rsidRDefault="005A6A7C">
      <w:pPr>
        <w:pStyle w:val="Nadpis20"/>
        <w:keepNext/>
        <w:keepLines/>
        <w:shd w:val="clear" w:color="auto" w:fill="auto"/>
        <w:spacing w:after="260"/>
        <w:ind w:left="460"/>
        <w:jc w:val="left"/>
        <w:rPr>
          <w:sz w:val="24"/>
          <w:szCs w:val="24"/>
        </w:rPr>
      </w:pPr>
      <w:bookmarkStart w:id="15" w:name="bookmark14"/>
      <w:r w:rsidRPr="00C21EFA">
        <w:rPr>
          <w:sz w:val="24"/>
          <w:szCs w:val="24"/>
          <w:u w:val="single"/>
        </w:rPr>
        <w:t>právnickými osobami</w:t>
      </w:r>
      <w:bookmarkEnd w:id="15"/>
    </w:p>
    <w:p w:rsidR="004B3B9C" w:rsidRPr="00C21EFA" w:rsidRDefault="005A6A7C">
      <w:pPr>
        <w:pStyle w:val="Nadpis2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bookmarkStart w:id="16" w:name="bookmark15"/>
      <w:r w:rsidRPr="00C21EFA">
        <w:rPr>
          <w:sz w:val="24"/>
          <w:szCs w:val="24"/>
        </w:rPr>
        <w:t>7. Personální propojení osoby s kvalifikovanou účastí s jinými právnickými osobami;</w:t>
      </w:r>
      <w:bookmarkEnd w:id="16"/>
    </w:p>
    <w:p w:rsidR="004B3B9C" w:rsidRPr="00C21EFA" w:rsidRDefault="005A6A7C">
      <w:pPr>
        <w:pStyle w:val="Nadpis30"/>
        <w:keepNext/>
        <w:keepLines/>
        <w:shd w:val="clear" w:color="auto" w:fill="auto"/>
        <w:spacing w:after="0" w:line="252" w:lineRule="auto"/>
        <w:ind w:left="280"/>
        <w:rPr>
          <w:sz w:val="24"/>
          <w:szCs w:val="24"/>
        </w:rPr>
      </w:pPr>
      <w:bookmarkStart w:id="17" w:name="bookmark16"/>
      <w:r w:rsidRPr="00C21EFA">
        <w:rPr>
          <w:sz w:val="24"/>
          <w:szCs w:val="24"/>
        </w:rPr>
        <w:t>Fyzická osoba s kvalifikovanou účastí uvede přehled současného a minulého členství ve statutárních orgánech jiných právnických osob za období posledních 10 let. Právnická osoba s kvalifikovanou účastí uvede tento přehled za své členy statutárního a dozorčího orgánu.</w:t>
      </w:r>
      <w:bookmarkEnd w:id="17"/>
    </w:p>
    <w:p w:rsidR="00AB4562" w:rsidRPr="00C21EFA" w:rsidRDefault="00AB4562">
      <w:pPr>
        <w:pStyle w:val="Nadpis30"/>
        <w:keepNext/>
        <w:keepLines/>
        <w:shd w:val="clear" w:color="auto" w:fill="auto"/>
        <w:spacing w:after="0" w:line="252" w:lineRule="auto"/>
        <w:ind w:left="280"/>
        <w:rPr>
          <w:sz w:val="24"/>
          <w:szCs w:val="24"/>
        </w:rPr>
      </w:pP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a) Fyzická osoba s kvalifikovanou účastí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3676"/>
        <w:gridCol w:w="3873"/>
      </w:tblGrid>
      <w:tr w:rsidR="004B3B9C" w:rsidRPr="00C21EFA" w:rsidTr="00D96B3F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Jméno(a) a příjmení a rodné</w:t>
            </w:r>
          </w:p>
          <w:p w:rsidR="004B3B9C" w:rsidRPr="00C21EFA" w:rsidRDefault="005A6A7C" w:rsidP="00C21EFA">
            <w:pPr>
              <w:pStyle w:val="Jin0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příjmení fyzické </w:t>
            </w:r>
            <w:r w:rsidRPr="00C21EFA">
              <w:rPr>
                <w:sz w:val="24"/>
                <w:szCs w:val="24"/>
              </w:rPr>
              <w:lastRenderedPageBreak/>
              <w:t>osoby</w:t>
            </w:r>
            <w:r w:rsidR="00C21EFA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s kvalifikovanou ú</w:t>
            </w:r>
            <w:r w:rsidR="00AB4562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>astí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tabs>
                <w:tab w:val="right" w:pos="2115"/>
                <w:tab w:val="left" w:pos="2340"/>
              </w:tabs>
              <w:spacing w:line="252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lastRenderedPageBreak/>
              <w:t>Identifikace právnické osoby, s níž je osoba</w:t>
            </w:r>
            <w:r w:rsidR="00AB4562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uvedená</w:t>
            </w:r>
            <w:r w:rsidR="00AB4562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ve sl. 1</w:t>
            </w:r>
            <w:r w:rsidR="00AB4562" w:rsidRPr="00C21EFA">
              <w:rPr>
                <w:sz w:val="24"/>
                <w:szCs w:val="24"/>
              </w:rPr>
              <w:t xml:space="preserve"> </w:t>
            </w:r>
            <w:r w:rsidRPr="00C21EFA">
              <w:rPr>
                <w:sz w:val="24"/>
                <w:szCs w:val="24"/>
              </w:rPr>
              <w:t>personálně propojena (o</w:t>
            </w:r>
            <w:r w:rsidR="00AB4562" w:rsidRPr="00C21EFA">
              <w:rPr>
                <w:sz w:val="24"/>
                <w:szCs w:val="24"/>
              </w:rPr>
              <w:t>bchodní firma/název, identifikač</w:t>
            </w:r>
            <w:r w:rsidRPr="00C21EFA">
              <w:rPr>
                <w:sz w:val="24"/>
                <w:szCs w:val="24"/>
              </w:rPr>
              <w:t xml:space="preserve">ní </w:t>
            </w:r>
            <w:r w:rsidR="00AB4562" w:rsidRPr="00C21EFA">
              <w:rPr>
                <w:sz w:val="24"/>
                <w:szCs w:val="24"/>
              </w:rPr>
              <w:t>č</w:t>
            </w:r>
            <w:r w:rsidRPr="00C21EFA">
              <w:rPr>
                <w:sz w:val="24"/>
                <w:szCs w:val="24"/>
              </w:rPr>
              <w:t xml:space="preserve">íslo popř. datum vzniku oprávnění k </w:t>
            </w:r>
            <w:r w:rsidRPr="00C21EFA">
              <w:rPr>
                <w:sz w:val="24"/>
                <w:szCs w:val="24"/>
              </w:rPr>
              <w:lastRenderedPageBreak/>
              <w:t>podnikání, adresa sídla ve tvaru obec, část obce, ulice, číslo popisné, PSČ, stát)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3B9C" w:rsidRPr="00C21EFA" w:rsidRDefault="005A6A7C" w:rsidP="00C21EFA">
            <w:pPr>
              <w:pStyle w:val="Jin0"/>
              <w:shd w:val="clear" w:color="auto" w:fill="auto"/>
              <w:spacing w:line="257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lastRenderedPageBreak/>
              <w:t xml:space="preserve">Uvedení funkce osoby uvedené ve </w:t>
            </w:r>
            <w:r w:rsidR="00AB4562" w:rsidRPr="00C21EFA">
              <w:rPr>
                <w:sz w:val="24"/>
                <w:szCs w:val="24"/>
              </w:rPr>
              <w:t>sl. 1 ve statutárním nebo dozorč</w:t>
            </w:r>
            <w:r w:rsidRPr="00C21EFA">
              <w:rPr>
                <w:sz w:val="24"/>
                <w:szCs w:val="24"/>
              </w:rPr>
              <w:t xml:space="preserve">ím orgánu právnické osoby uvedené ve sl. 2 a uvedení období výkonu této </w:t>
            </w:r>
            <w:r w:rsidRPr="00C21EFA">
              <w:rPr>
                <w:sz w:val="24"/>
                <w:szCs w:val="24"/>
              </w:rPr>
              <w:lastRenderedPageBreak/>
              <w:t>funkce</w:t>
            </w:r>
          </w:p>
        </w:tc>
      </w:tr>
      <w:tr w:rsidR="004B3B9C" w:rsidRPr="00C21EFA" w:rsidTr="00D96B3F">
        <w:tc>
          <w:tcPr>
            <w:tcW w:w="9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 w:rsidP="00D96B3F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 w:rsidP="00D96B3F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2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3B9C" w:rsidRPr="00C21EFA" w:rsidRDefault="005A6A7C" w:rsidP="00D96B3F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3</w:t>
            </w:r>
          </w:p>
        </w:tc>
      </w:tr>
      <w:tr w:rsidR="004B3B9C" w:rsidRPr="00C21EFA" w:rsidTr="00D96B3F">
        <w:tc>
          <w:tcPr>
            <w:tcW w:w="9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D96B3F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</w:tbl>
    <w:p w:rsidR="004B3B9C" w:rsidRDefault="004B3B9C">
      <w:pPr>
        <w:spacing w:line="1" w:lineRule="exact"/>
      </w:pPr>
    </w:p>
    <w:p w:rsidR="00A97055" w:rsidRPr="00C21EFA" w:rsidRDefault="00A97055">
      <w:pPr>
        <w:spacing w:line="1" w:lineRule="exact"/>
      </w:pPr>
    </w:p>
    <w:p w:rsidR="00A97055" w:rsidRDefault="00A97055">
      <w:pPr>
        <w:pStyle w:val="Titulektabulky0"/>
        <w:shd w:val="clear" w:color="auto" w:fill="auto"/>
        <w:rPr>
          <w:sz w:val="24"/>
          <w:szCs w:val="24"/>
        </w:rPr>
      </w:pP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b) Právnická osoba s kvalifikovanou účastí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4"/>
        <w:gridCol w:w="2118"/>
        <w:gridCol w:w="3181"/>
        <w:gridCol w:w="2300"/>
      </w:tblGrid>
      <w:tr w:rsidR="004B3B9C" w:rsidRPr="00C21EFA" w:rsidTr="00340799">
        <w:tc>
          <w:tcPr>
            <w:tcW w:w="1594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A97055">
            <w:pPr>
              <w:pStyle w:val="Jin0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Obchodní</w:t>
            </w:r>
          </w:p>
          <w:p w:rsidR="004B3B9C" w:rsidRPr="00C21EFA" w:rsidRDefault="005A6A7C" w:rsidP="00A97055">
            <w:pPr>
              <w:pStyle w:val="Jin0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firma/název</w:t>
            </w:r>
          </w:p>
          <w:p w:rsidR="004B3B9C" w:rsidRPr="00C21EFA" w:rsidRDefault="005A6A7C" w:rsidP="00A97055">
            <w:pPr>
              <w:pStyle w:val="Jin0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právnické</w:t>
            </w:r>
          </w:p>
          <w:p w:rsidR="004B3B9C" w:rsidRPr="00C21EFA" w:rsidRDefault="005A6A7C" w:rsidP="00A97055">
            <w:pPr>
              <w:pStyle w:val="Jin0"/>
              <w:shd w:val="clear" w:color="auto" w:fill="auto"/>
              <w:spacing w:line="262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osoby</w:t>
            </w:r>
          </w:p>
          <w:p w:rsidR="004B3B9C" w:rsidRPr="00C21EFA" w:rsidRDefault="005A6A7C" w:rsidP="00D96B3F">
            <w:pPr>
              <w:pStyle w:val="Jin0"/>
              <w:shd w:val="clear" w:color="auto" w:fill="auto"/>
              <w:spacing w:line="262" w:lineRule="auto"/>
              <w:ind w:right="180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s</w:t>
            </w:r>
            <w:r w:rsidR="00D96B3F">
              <w:rPr>
                <w:sz w:val="24"/>
                <w:szCs w:val="24"/>
              </w:rPr>
              <w:t> </w:t>
            </w:r>
            <w:r w:rsidRPr="00C21EFA">
              <w:rPr>
                <w:sz w:val="24"/>
                <w:szCs w:val="24"/>
              </w:rPr>
              <w:t>kvalifiko</w:t>
            </w:r>
            <w:r w:rsidR="00D96B3F">
              <w:rPr>
                <w:sz w:val="24"/>
                <w:szCs w:val="24"/>
              </w:rPr>
              <w:t>-</w:t>
            </w:r>
            <w:r w:rsidRPr="00C21EFA">
              <w:rPr>
                <w:sz w:val="24"/>
                <w:szCs w:val="24"/>
              </w:rPr>
              <w:t>v</w:t>
            </w:r>
            <w:r w:rsidR="00D96B3F">
              <w:rPr>
                <w:sz w:val="24"/>
                <w:szCs w:val="24"/>
              </w:rPr>
              <w:t>an</w:t>
            </w:r>
            <w:r w:rsidRPr="00C21EFA">
              <w:rPr>
                <w:sz w:val="24"/>
                <w:szCs w:val="24"/>
              </w:rPr>
              <w:t>ou účastí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A97055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Jméno(a) a příjmení fyzické osoby, která je členem st</w:t>
            </w:r>
            <w:r w:rsidR="00AB4562" w:rsidRPr="00C21EFA">
              <w:rPr>
                <w:sz w:val="24"/>
                <w:szCs w:val="24"/>
              </w:rPr>
              <w:t>a</w:t>
            </w:r>
            <w:r w:rsidRPr="00C21EFA">
              <w:rPr>
                <w:sz w:val="24"/>
                <w:szCs w:val="24"/>
              </w:rPr>
              <w:t>tutárního orgánu právnické osoby uvedené ve sl. 1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A97055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Identifikace právnické osoby, s níž je osoba uvedená ve sl. 2 personálně propojena (obchodní firma/název, identifikační číslo popř. datum vzniku oprávnění k podnikání, adresa sídla ve tvaru obec, část obce, ulice, číslo popisné, PSČ, stát)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 w:rsidP="00A97055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 xml:space="preserve">Uvedení funkce osoby uvedené </w:t>
            </w:r>
            <w:r w:rsidR="00A97055">
              <w:rPr>
                <w:sz w:val="24"/>
                <w:szCs w:val="24"/>
              </w:rPr>
              <w:t>ve sl. 2 ve statutárním nebo do</w:t>
            </w:r>
            <w:r w:rsidRPr="00C21EFA">
              <w:rPr>
                <w:sz w:val="24"/>
                <w:szCs w:val="24"/>
              </w:rPr>
              <w:t>zorčím orgánu právnické osoby uvedené ve sl. 3 a uvedení období výkonu této funkce</w:t>
            </w:r>
          </w:p>
        </w:tc>
      </w:tr>
      <w:tr w:rsidR="004B3B9C" w:rsidRPr="00C21EFA" w:rsidTr="00340799">
        <w:tc>
          <w:tcPr>
            <w:tcW w:w="1594" w:type="dxa"/>
            <w:shd w:val="clear" w:color="auto" w:fill="auto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2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4B3B9C" w:rsidRPr="00C21EFA" w:rsidRDefault="005A6A7C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3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B3B9C" w:rsidRPr="00C21EFA" w:rsidRDefault="005A6A7C">
            <w:pPr>
              <w:pStyle w:val="Jin0"/>
              <w:shd w:val="clear" w:color="auto" w:fill="auto"/>
              <w:jc w:val="center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4</w:t>
            </w:r>
          </w:p>
        </w:tc>
      </w:tr>
      <w:tr w:rsidR="004B3B9C" w:rsidRPr="00C21EFA" w:rsidTr="00340799">
        <w:tc>
          <w:tcPr>
            <w:tcW w:w="1594" w:type="dxa"/>
            <w:shd w:val="clear" w:color="auto" w:fill="auto"/>
          </w:tcPr>
          <w:p w:rsidR="004B3B9C" w:rsidRPr="00C21EFA" w:rsidRDefault="004B3B9C"/>
        </w:tc>
        <w:tc>
          <w:tcPr>
            <w:tcW w:w="2118" w:type="dxa"/>
            <w:shd w:val="clear" w:color="auto" w:fill="auto"/>
          </w:tcPr>
          <w:p w:rsidR="004B3B9C" w:rsidRPr="00C21EFA" w:rsidRDefault="004B3B9C"/>
        </w:tc>
        <w:tc>
          <w:tcPr>
            <w:tcW w:w="3181" w:type="dxa"/>
            <w:shd w:val="clear" w:color="auto" w:fill="auto"/>
          </w:tcPr>
          <w:p w:rsidR="004B3B9C" w:rsidRPr="00C21EFA" w:rsidRDefault="004B3B9C"/>
        </w:tc>
        <w:tc>
          <w:tcPr>
            <w:tcW w:w="2300" w:type="dxa"/>
            <w:shd w:val="clear" w:color="auto" w:fill="auto"/>
          </w:tcPr>
          <w:p w:rsidR="004B3B9C" w:rsidRPr="00C21EFA" w:rsidRDefault="004B3B9C"/>
        </w:tc>
      </w:tr>
      <w:tr w:rsidR="004B3B9C" w:rsidRPr="00C21EFA" w:rsidTr="00340799">
        <w:tc>
          <w:tcPr>
            <w:tcW w:w="1594" w:type="dxa"/>
            <w:shd w:val="clear" w:color="auto" w:fill="auto"/>
          </w:tcPr>
          <w:p w:rsidR="004B3B9C" w:rsidRPr="00C21EFA" w:rsidRDefault="004B3B9C"/>
        </w:tc>
        <w:tc>
          <w:tcPr>
            <w:tcW w:w="2118" w:type="dxa"/>
            <w:shd w:val="clear" w:color="auto" w:fill="auto"/>
          </w:tcPr>
          <w:p w:rsidR="004B3B9C" w:rsidRPr="00C21EFA" w:rsidRDefault="004B3B9C"/>
        </w:tc>
        <w:tc>
          <w:tcPr>
            <w:tcW w:w="3181" w:type="dxa"/>
            <w:shd w:val="clear" w:color="auto" w:fill="auto"/>
          </w:tcPr>
          <w:p w:rsidR="004B3B9C" w:rsidRPr="00C21EFA" w:rsidRDefault="004B3B9C"/>
        </w:tc>
        <w:tc>
          <w:tcPr>
            <w:tcW w:w="2300" w:type="dxa"/>
            <w:shd w:val="clear" w:color="auto" w:fill="auto"/>
          </w:tcPr>
          <w:p w:rsidR="004B3B9C" w:rsidRPr="00C21EFA" w:rsidRDefault="004B3B9C"/>
        </w:tc>
      </w:tr>
    </w:tbl>
    <w:p w:rsidR="004B3B9C" w:rsidRPr="00C21EFA" w:rsidRDefault="004B3B9C">
      <w:pPr>
        <w:spacing w:after="246" w:line="14" w:lineRule="exact"/>
      </w:pPr>
    </w:p>
    <w:p w:rsidR="004B3B9C" w:rsidRPr="00C21EFA" w:rsidRDefault="005A6A7C">
      <w:pPr>
        <w:pStyle w:val="Nadpis20"/>
        <w:keepNext/>
        <w:keepLines/>
        <w:shd w:val="clear" w:color="auto" w:fill="auto"/>
        <w:spacing w:after="260" w:line="240" w:lineRule="auto"/>
        <w:rPr>
          <w:sz w:val="24"/>
          <w:szCs w:val="24"/>
        </w:rPr>
      </w:pPr>
      <w:bookmarkStart w:id="18" w:name="bookmark17"/>
      <w:r w:rsidRPr="00C21EFA">
        <w:rPr>
          <w:sz w:val="24"/>
          <w:szCs w:val="24"/>
          <w:u w:val="single"/>
        </w:rPr>
        <w:t>E. Seznam příloh</w:t>
      </w:r>
      <w:bookmarkEnd w:id="18"/>
    </w:p>
    <w:p w:rsidR="004B3B9C" w:rsidRPr="00C21EFA" w:rsidRDefault="005A6A7C">
      <w:pPr>
        <w:pStyle w:val="Nadpis20"/>
        <w:keepNext/>
        <w:keepLines/>
        <w:shd w:val="clear" w:color="auto" w:fill="auto"/>
        <w:spacing w:after="40" w:line="240" w:lineRule="auto"/>
        <w:rPr>
          <w:sz w:val="24"/>
          <w:szCs w:val="24"/>
        </w:rPr>
      </w:pPr>
      <w:bookmarkStart w:id="19" w:name="bookmark18"/>
      <w:r w:rsidRPr="00C21EFA">
        <w:rPr>
          <w:sz w:val="24"/>
          <w:szCs w:val="24"/>
        </w:rPr>
        <w:t>8. Číslovaný seznam všech příloh (čísla musí být uvedena i na samotných přílohách);</w:t>
      </w:r>
      <w:bookmarkEnd w:id="19"/>
    </w:p>
    <w:p w:rsidR="004B3B9C" w:rsidRPr="00C21EFA" w:rsidRDefault="005A6A7C" w:rsidP="00AB4562">
      <w:pPr>
        <w:pStyle w:val="Nadpis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0" w:name="bookmark19"/>
      <w:r w:rsidRPr="00C21EFA">
        <w:rPr>
          <w:sz w:val="24"/>
          <w:szCs w:val="24"/>
        </w:rPr>
        <w:t>u jednotlivých příloh uveďte odkaz na příslušné ustanovení vyhlášky</w:t>
      </w:r>
      <w:bookmarkEnd w:id="2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1"/>
      </w:tblGrid>
      <w:tr w:rsidR="00AB4562" w:rsidRPr="00C21EFA" w:rsidTr="00AB4562">
        <w:tc>
          <w:tcPr>
            <w:tcW w:w="9391" w:type="dxa"/>
          </w:tcPr>
          <w:p w:rsidR="00AB4562" w:rsidRPr="00C21EFA" w:rsidRDefault="00AB4562">
            <w:pPr>
              <w:pStyle w:val="Nadpis30"/>
              <w:keepNext/>
              <w:keepLines/>
              <w:shd w:val="clear" w:color="auto" w:fill="auto"/>
              <w:spacing w:after="2580" w:line="240" w:lineRule="auto"/>
              <w:rPr>
                <w:sz w:val="24"/>
                <w:szCs w:val="24"/>
              </w:rPr>
            </w:pPr>
          </w:p>
        </w:tc>
      </w:tr>
    </w:tbl>
    <w:p w:rsidR="00AB4562" w:rsidRPr="00C21EFA" w:rsidRDefault="00AB4562" w:rsidP="00AB4562">
      <w:pPr>
        <w:pStyle w:val="Nadpis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A01328" w:rsidRDefault="00A01328">
      <w:pPr>
        <w:rPr>
          <w:rFonts w:ascii="Times New Roman" w:eastAsia="Times New Roman" w:hAnsi="Times New Roman" w:cs="Times New Roman"/>
          <w:color w:val="272324"/>
        </w:rPr>
      </w:pPr>
      <w:r>
        <w:br w:type="page"/>
      </w:r>
    </w:p>
    <w:p w:rsidR="004B3B9C" w:rsidRPr="00C21EFA" w:rsidRDefault="005A6A7C">
      <w:pPr>
        <w:pStyle w:val="Zkladntext3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lastRenderedPageBreak/>
        <w:t>IV.</w:t>
      </w:r>
    </w:p>
    <w:p w:rsidR="004B3B9C" w:rsidRPr="00C21EFA" w:rsidRDefault="005A6A7C">
      <w:pPr>
        <w:pStyle w:val="Zkladntext30"/>
        <w:shd w:val="clear" w:color="auto" w:fill="auto"/>
        <w:spacing w:after="260"/>
        <w:rPr>
          <w:sz w:val="24"/>
          <w:szCs w:val="24"/>
        </w:rPr>
      </w:pPr>
      <w:r w:rsidRPr="00C21EFA">
        <w:rPr>
          <w:sz w:val="24"/>
          <w:szCs w:val="24"/>
        </w:rPr>
        <w:t>PROHLÁŠENÍ</w:t>
      </w:r>
    </w:p>
    <w:p w:rsidR="004B3B9C" w:rsidRPr="00C21EFA" w:rsidRDefault="005A6A7C">
      <w:pPr>
        <w:pStyle w:val="Nadpis30"/>
        <w:keepNext/>
        <w:keepLines/>
        <w:shd w:val="clear" w:color="auto" w:fill="auto"/>
        <w:spacing w:after="500" w:line="254" w:lineRule="auto"/>
        <w:rPr>
          <w:sz w:val="24"/>
          <w:szCs w:val="24"/>
        </w:rPr>
      </w:pPr>
      <w:bookmarkStart w:id="21" w:name="bookmark20"/>
      <w:r w:rsidRPr="00C21EFA">
        <w:rPr>
          <w:sz w:val="24"/>
          <w:szCs w:val="24"/>
        </w:rPr>
        <w:t>Prohlašuji, že údaje uvedené v žádosti, listinných dokumentech a dokladech a v přílohách jsou pravdivé, aktuální a úplné.</w:t>
      </w:r>
      <w:bookmarkEnd w:id="21"/>
    </w:p>
    <w:p w:rsidR="004B3B9C" w:rsidRPr="00C21EFA" w:rsidRDefault="005A6A7C">
      <w:pPr>
        <w:pStyle w:val="Nadpis30"/>
        <w:keepNext/>
        <w:keepLines/>
        <w:shd w:val="clear" w:color="auto" w:fill="auto"/>
        <w:tabs>
          <w:tab w:val="left" w:pos="4173"/>
        </w:tabs>
        <w:spacing w:after="0" w:line="240" w:lineRule="auto"/>
        <w:rPr>
          <w:sz w:val="24"/>
          <w:szCs w:val="24"/>
        </w:rPr>
      </w:pPr>
      <w:bookmarkStart w:id="22" w:name="bookmark21"/>
      <w:r w:rsidRPr="00C21EFA">
        <w:rPr>
          <w:sz w:val="24"/>
          <w:szCs w:val="24"/>
          <w:u w:val="single"/>
        </w:rPr>
        <w:t>Tuto žádost podává žadatel</w:t>
      </w:r>
      <w:r w:rsidR="00AB4562" w:rsidRPr="00C21EFA">
        <w:rPr>
          <w:sz w:val="24"/>
          <w:szCs w:val="24"/>
        </w:rPr>
        <w:t xml:space="preserve"> </w:t>
      </w:r>
      <w:bookmarkEnd w:id="22"/>
      <w:r w:rsidR="00AB4562" w:rsidRPr="00C21EFA">
        <w:rPr>
          <w:rFonts w:ascii="Arial" w:eastAsia="Arial" w:hAnsi="Arial" w:cs="Arial"/>
          <w:sz w:val="24"/>
          <w:szCs w:val="24"/>
        </w:rPr>
        <w:t>□</w:t>
      </w:r>
    </w:p>
    <w:p w:rsidR="00AB4562" w:rsidRPr="00C21EFA" w:rsidRDefault="00AB4562">
      <w:pPr>
        <w:pStyle w:val="Titulektabulky0"/>
        <w:shd w:val="clear" w:color="auto" w:fill="auto"/>
        <w:rPr>
          <w:sz w:val="24"/>
          <w:szCs w:val="24"/>
        </w:rPr>
      </w:pPr>
    </w:p>
    <w:p w:rsidR="004B3B9C" w:rsidRPr="00C21EFA" w:rsidRDefault="005A6A7C">
      <w:pPr>
        <w:pStyle w:val="Titulektabulky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</w:rPr>
        <w:t>9. Identifikace osoby jednající za žadatele/jménem žadatele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95"/>
        <w:gridCol w:w="4696"/>
      </w:tblGrid>
      <w:tr w:rsidR="004B3B9C" w:rsidRPr="00C21EFA" w:rsidTr="00A970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Označení funkce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970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Jméno(a) a příjmení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970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Datum narození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970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Adresa bydliště ve tvaru</w:t>
            </w:r>
          </w:p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obec, část obce, ulice, číslo popisné,</w:t>
            </w:r>
          </w:p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PSČ, stát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9C" w:rsidRPr="00C21EFA" w:rsidRDefault="004B3B9C"/>
        </w:tc>
      </w:tr>
      <w:tr w:rsidR="004B3B9C" w:rsidRPr="00C21EFA" w:rsidTr="00A97055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2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Adresa pro doručování, pokud je odlišná od adresy bydliště ve tvaru obec, část obce, ulice, číslo popisné, PSČ, stát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4B3B9C" w:rsidRPr="00C21EFA" w:rsidRDefault="004B3B9C"/>
        </w:tc>
      </w:tr>
    </w:tbl>
    <w:p w:rsidR="004B3B9C" w:rsidRPr="00C21EFA" w:rsidRDefault="004B3B9C">
      <w:pPr>
        <w:spacing w:line="1" w:lineRule="exact"/>
      </w:pPr>
    </w:p>
    <w:p w:rsidR="00A01328" w:rsidRDefault="00A01328" w:rsidP="00AB4562">
      <w:pPr>
        <w:pStyle w:val="Nadpis3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  <w:u w:val="single"/>
        </w:rPr>
      </w:pPr>
      <w:bookmarkStart w:id="23" w:name="bookmark22"/>
    </w:p>
    <w:p w:rsidR="00AB4562" w:rsidRPr="00C21EFA" w:rsidRDefault="005A6A7C" w:rsidP="00AB4562">
      <w:pPr>
        <w:pStyle w:val="Nadpis30"/>
        <w:keepNext/>
        <w:keepLines/>
        <w:shd w:val="clear" w:color="auto" w:fill="auto"/>
        <w:spacing w:after="0" w:line="240" w:lineRule="auto"/>
        <w:jc w:val="left"/>
        <w:rPr>
          <w:rFonts w:ascii="Arial" w:eastAsia="Arial" w:hAnsi="Arial" w:cs="Arial"/>
          <w:sz w:val="24"/>
          <w:szCs w:val="24"/>
        </w:rPr>
      </w:pPr>
      <w:r w:rsidRPr="00C21EFA">
        <w:rPr>
          <w:sz w:val="24"/>
          <w:szCs w:val="24"/>
          <w:u w:val="single"/>
        </w:rPr>
        <w:t>Tuto žádost podává zástupce žadatele</w:t>
      </w:r>
      <w:r w:rsidRPr="00C21EFA">
        <w:rPr>
          <w:sz w:val="24"/>
          <w:szCs w:val="24"/>
        </w:rPr>
        <w:t xml:space="preserve"> </w:t>
      </w:r>
      <w:bookmarkEnd w:id="23"/>
      <w:r w:rsidR="00AB4562" w:rsidRPr="00A97055">
        <w:rPr>
          <w:rFonts w:ascii="Arial" w:eastAsia="Arial" w:hAnsi="Arial" w:cs="Arial"/>
          <w:sz w:val="40"/>
          <w:szCs w:val="40"/>
        </w:rPr>
        <w:t>□</w:t>
      </w:r>
    </w:p>
    <w:p w:rsidR="00AB4562" w:rsidRPr="00C21EFA" w:rsidRDefault="00AB4562" w:rsidP="00AB4562">
      <w:pPr>
        <w:pStyle w:val="Nadpis30"/>
        <w:keepNext/>
        <w:keepLines/>
        <w:shd w:val="clear" w:color="auto" w:fill="auto"/>
        <w:spacing w:after="0" w:line="240" w:lineRule="auto"/>
        <w:jc w:val="left"/>
        <w:rPr>
          <w:rFonts w:ascii="Arial" w:eastAsia="Arial" w:hAnsi="Arial" w:cs="Arial"/>
          <w:sz w:val="24"/>
          <w:szCs w:val="24"/>
        </w:rPr>
      </w:pPr>
    </w:p>
    <w:p w:rsidR="004B3B9C" w:rsidRPr="00C21EFA" w:rsidRDefault="005A6A7C" w:rsidP="00AB4562">
      <w:pPr>
        <w:pStyle w:val="Nadpis30"/>
        <w:keepNext/>
        <w:keepLines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C21EFA">
        <w:rPr>
          <w:b/>
          <w:sz w:val="24"/>
          <w:szCs w:val="24"/>
        </w:rPr>
        <w:t>10. Identifikace osoby zastupující žadatele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1"/>
        <w:gridCol w:w="5613"/>
      </w:tblGrid>
      <w:tr w:rsidR="004B3B9C" w:rsidRPr="00C21EFA" w:rsidTr="009676D8">
        <w:tc>
          <w:tcPr>
            <w:tcW w:w="3551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Údaj o zástupci</w:t>
            </w:r>
            <w:r w:rsidR="00AB4562" w:rsidRPr="00C21EFA">
              <w:rPr>
                <w:sz w:val="24"/>
                <w:szCs w:val="24"/>
                <w:vertAlign w:val="superscript"/>
              </w:rPr>
              <w:t>5/</w:t>
            </w:r>
          </w:p>
        </w:tc>
        <w:tc>
          <w:tcPr>
            <w:tcW w:w="5613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9676D8">
        <w:tc>
          <w:tcPr>
            <w:tcW w:w="3551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Jméno(a) a příjmení / obchodní firma nebo název</w:t>
            </w:r>
            <w:r w:rsidR="00AB4562" w:rsidRPr="00C21EFA">
              <w:rPr>
                <w:sz w:val="24"/>
                <w:szCs w:val="24"/>
                <w:vertAlign w:val="superscript"/>
              </w:rPr>
              <w:t>6/</w:t>
            </w:r>
          </w:p>
        </w:tc>
        <w:tc>
          <w:tcPr>
            <w:tcW w:w="5613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9676D8">
        <w:tc>
          <w:tcPr>
            <w:tcW w:w="3551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Datum narození</w:t>
            </w:r>
          </w:p>
        </w:tc>
        <w:tc>
          <w:tcPr>
            <w:tcW w:w="5613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9676D8">
        <w:tc>
          <w:tcPr>
            <w:tcW w:w="3551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Identifikační číslo</w:t>
            </w:r>
          </w:p>
        </w:tc>
        <w:tc>
          <w:tcPr>
            <w:tcW w:w="5613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9676D8">
        <w:tc>
          <w:tcPr>
            <w:tcW w:w="3551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Adresa bydliště / sídla ve tvaru obec, část obce, ulice, číslo popisné, PSČ, stát</w:t>
            </w:r>
          </w:p>
        </w:tc>
        <w:tc>
          <w:tcPr>
            <w:tcW w:w="5613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  <w:tr w:rsidR="004B3B9C" w:rsidRPr="00C21EFA" w:rsidTr="009676D8">
        <w:tc>
          <w:tcPr>
            <w:tcW w:w="3551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B3B9C" w:rsidRPr="00C21EFA" w:rsidRDefault="005A6A7C">
            <w:pPr>
              <w:pStyle w:val="Jin0"/>
              <w:shd w:val="clear" w:color="auto" w:fill="auto"/>
              <w:spacing w:line="259" w:lineRule="auto"/>
              <w:jc w:val="both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Adresa pro doručování, pokud je odlišná od adresy bydliště / sídla ve tvaru</w:t>
            </w:r>
          </w:p>
          <w:p w:rsidR="004B3B9C" w:rsidRPr="00C21EFA" w:rsidRDefault="005A6A7C">
            <w:pPr>
              <w:pStyle w:val="Jin0"/>
              <w:shd w:val="clear" w:color="auto" w:fill="auto"/>
              <w:rPr>
                <w:sz w:val="24"/>
                <w:szCs w:val="24"/>
              </w:rPr>
            </w:pPr>
            <w:r w:rsidRPr="00C21EFA">
              <w:rPr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613" w:type="dxa"/>
            <w:shd w:val="clear" w:color="auto" w:fill="A8D08D" w:themeFill="accent6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3B9C" w:rsidRPr="00C21EFA" w:rsidRDefault="004B3B9C"/>
        </w:tc>
      </w:tr>
    </w:tbl>
    <w:p w:rsidR="00AB4562" w:rsidRPr="00C21EFA" w:rsidRDefault="00AB4562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  <w:vertAlign w:val="superscript"/>
        </w:rPr>
      </w:pPr>
    </w:p>
    <w:p w:rsidR="00AB4562" w:rsidRPr="00C21EFA" w:rsidRDefault="00AB4562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  <w:vertAlign w:val="superscript"/>
        </w:rPr>
      </w:pPr>
    </w:p>
    <w:tbl>
      <w:tblPr>
        <w:tblStyle w:val="Mkatabulky"/>
        <w:tblW w:w="9226" w:type="dxa"/>
        <w:tblLook w:val="04A0" w:firstRow="1" w:lastRow="0" w:firstColumn="1" w:lastColumn="0" w:noHBand="0" w:noVBand="1"/>
      </w:tblPr>
      <w:tblGrid>
        <w:gridCol w:w="2529"/>
        <w:gridCol w:w="543"/>
        <w:gridCol w:w="2715"/>
        <w:gridCol w:w="724"/>
        <w:gridCol w:w="2715"/>
      </w:tblGrid>
      <w:tr w:rsidR="00AB4562" w:rsidRPr="00C21EFA" w:rsidTr="00C21EF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A" w:rsidRPr="00A97055" w:rsidRDefault="00C21EFA" w:rsidP="00AB4562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</w:p>
          <w:p w:rsidR="00AB4562" w:rsidRPr="00A97055" w:rsidRDefault="00C21EFA" w:rsidP="00AB4562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  <w:r w:rsidRPr="00A97055">
              <w:rPr>
                <w:sz w:val="24"/>
                <w:szCs w:val="24"/>
              </w:rPr>
              <w:t>V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562" w:rsidRPr="00A97055" w:rsidRDefault="00AB4562" w:rsidP="00AB4562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</w:tcPr>
          <w:p w:rsidR="00C21EFA" w:rsidRPr="00A97055" w:rsidRDefault="00C21EFA" w:rsidP="00AB4562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</w:p>
          <w:p w:rsidR="00AB4562" w:rsidRPr="00A97055" w:rsidRDefault="00C21EFA" w:rsidP="00AB4562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  <w:r w:rsidRPr="00A97055">
              <w:rPr>
                <w:sz w:val="24"/>
                <w:szCs w:val="24"/>
              </w:rPr>
              <w:t>Dne: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562" w:rsidRPr="00A97055" w:rsidRDefault="00AB4562" w:rsidP="00AB4562">
            <w:pPr>
              <w:pStyle w:val="Zkladntext20"/>
              <w:shd w:val="clear" w:color="auto" w:fill="auto"/>
              <w:tabs>
                <w:tab w:val="left" w:pos="252"/>
              </w:tabs>
              <w:ind w:firstLine="548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A97055" w:rsidRDefault="00A97055" w:rsidP="00A97055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</w:p>
          <w:p w:rsidR="00AB4562" w:rsidRPr="00A97055" w:rsidRDefault="00C21EFA" w:rsidP="00A97055">
            <w:pPr>
              <w:pStyle w:val="Zkladntext20"/>
              <w:shd w:val="clear" w:color="auto" w:fill="auto"/>
              <w:tabs>
                <w:tab w:val="left" w:pos="252"/>
              </w:tabs>
              <w:rPr>
                <w:sz w:val="24"/>
                <w:szCs w:val="24"/>
              </w:rPr>
            </w:pPr>
            <w:r w:rsidRPr="00A97055">
              <w:rPr>
                <w:sz w:val="24"/>
                <w:szCs w:val="24"/>
              </w:rPr>
              <w:t>Podpis:</w:t>
            </w:r>
          </w:p>
        </w:tc>
      </w:tr>
    </w:tbl>
    <w:p w:rsidR="00AB4562" w:rsidRPr="00C21EFA" w:rsidRDefault="00AB4562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  <w:vertAlign w:val="superscript"/>
        </w:rPr>
      </w:pPr>
    </w:p>
    <w:p w:rsidR="00AB4562" w:rsidRPr="00C21EFA" w:rsidRDefault="00AB4562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  <w:vertAlign w:val="superscript"/>
        </w:rPr>
      </w:pPr>
      <w:r w:rsidRPr="00C21EFA">
        <w:rPr>
          <w:sz w:val="24"/>
          <w:szCs w:val="24"/>
          <w:vertAlign w:val="superscript"/>
        </w:rPr>
        <w:t>___________________________________________________________________________________</w:t>
      </w:r>
    </w:p>
    <w:p w:rsidR="00D96B3F" w:rsidRDefault="00D96B3F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  <w:vertAlign w:val="superscript"/>
        </w:rPr>
      </w:pPr>
    </w:p>
    <w:p w:rsidR="00D96B3F" w:rsidRPr="00D96B3F" w:rsidRDefault="00D96B3F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</w:rPr>
      </w:pPr>
      <w:r>
        <w:rPr>
          <w:sz w:val="24"/>
          <w:szCs w:val="24"/>
          <w:vertAlign w:val="superscript"/>
        </w:rPr>
        <w:t>1/</w:t>
      </w:r>
      <w:r>
        <w:rPr>
          <w:sz w:val="24"/>
          <w:szCs w:val="24"/>
        </w:rPr>
        <w:t xml:space="preserve"> Žadatel, kterému má být licence pro banku nebo povolení pro družstevní záložnu uděleno.</w:t>
      </w:r>
    </w:p>
    <w:p w:rsidR="004B3B9C" w:rsidRPr="00C21EFA" w:rsidRDefault="00AB4562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</w:rPr>
      </w:pPr>
      <w:r w:rsidRPr="00C21EFA">
        <w:rPr>
          <w:sz w:val="24"/>
          <w:szCs w:val="24"/>
          <w:vertAlign w:val="superscript"/>
        </w:rPr>
        <w:t>2/</w:t>
      </w:r>
      <w:r w:rsidR="005A6A7C" w:rsidRPr="00C21EFA">
        <w:rPr>
          <w:sz w:val="24"/>
          <w:szCs w:val="24"/>
        </w:rPr>
        <w:t>Zákon č. 256/2004 Sb., o podnikání na kapitálovém trhu, ve znění pozdějších předpisů.</w:t>
      </w:r>
    </w:p>
    <w:p w:rsidR="004B3B9C" w:rsidRPr="00C21EFA" w:rsidRDefault="00AB4562" w:rsidP="00AB4562">
      <w:pPr>
        <w:pStyle w:val="Zkladntext20"/>
        <w:shd w:val="clear" w:color="auto" w:fill="auto"/>
        <w:tabs>
          <w:tab w:val="left" w:pos="252"/>
        </w:tabs>
        <w:rPr>
          <w:sz w:val="24"/>
          <w:szCs w:val="24"/>
        </w:rPr>
      </w:pPr>
      <w:r w:rsidRPr="00C21EFA">
        <w:rPr>
          <w:sz w:val="24"/>
          <w:szCs w:val="24"/>
          <w:vertAlign w:val="superscript"/>
        </w:rPr>
        <w:t>3/</w:t>
      </w:r>
      <w:r w:rsidRPr="00C21EFA">
        <w:rPr>
          <w:sz w:val="24"/>
          <w:szCs w:val="24"/>
        </w:rPr>
        <w:t xml:space="preserve"> </w:t>
      </w:r>
      <w:r w:rsidR="005A6A7C" w:rsidRPr="00C21EFA">
        <w:rPr>
          <w:sz w:val="24"/>
          <w:szCs w:val="24"/>
        </w:rPr>
        <w:t>Uvede se, pokud bylo přiděleno.</w:t>
      </w:r>
    </w:p>
    <w:p w:rsidR="004B3B9C" w:rsidRPr="00C21EFA" w:rsidRDefault="005A6A7C">
      <w:pPr>
        <w:pStyle w:val="Zkladntext2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  <w:vertAlign w:val="superscript"/>
        </w:rPr>
        <w:t>4</w:t>
      </w:r>
      <w:r w:rsidR="00AB4562" w:rsidRPr="00C21EFA">
        <w:rPr>
          <w:sz w:val="24"/>
          <w:szCs w:val="24"/>
          <w:vertAlign w:val="superscript"/>
        </w:rPr>
        <w:t>/</w:t>
      </w:r>
      <w:r w:rsidRPr="00C21EFA">
        <w:rPr>
          <w:sz w:val="24"/>
          <w:szCs w:val="24"/>
        </w:rPr>
        <w:t xml:space="preserve"> Vyplní se jen tehdy, pokud je místo narození na území České republiky.</w:t>
      </w:r>
    </w:p>
    <w:p w:rsidR="004B3B9C" w:rsidRPr="00C21EFA" w:rsidRDefault="005A6A7C">
      <w:pPr>
        <w:pStyle w:val="Zkladntext2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  <w:vertAlign w:val="superscript"/>
        </w:rPr>
        <w:t>5</w:t>
      </w:r>
      <w:r w:rsidR="00AB4562" w:rsidRPr="00C21EFA">
        <w:rPr>
          <w:sz w:val="24"/>
          <w:szCs w:val="24"/>
          <w:vertAlign w:val="superscript"/>
        </w:rPr>
        <w:t>/</w:t>
      </w:r>
      <w:r w:rsidRPr="00C21EFA">
        <w:rPr>
          <w:sz w:val="24"/>
          <w:szCs w:val="24"/>
          <w:vertAlign w:val="superscript"/>
        </w:rPr>
        <w:t>/</w:t>
      </w:r>
      <w:r w:rsidRPr="00C21EFA">
        <w:rPr>
          <w:sz w:val="24"/>
          <w:szCs w:val="24"/>
        </w:rPr>
        <w:t>Například advokát, notář, obecný zmocněnec.</w:t>
      </w:r>
    </w:p>
    <w:p w:rsidR="004B3B9C" w:rsidRPr="00C21EFA" w:rsidRDefault="005A6A7C">
      <w:pPr>
        <w:pStyle w:val="Zkladntext20"/>
        <w:shd w:val="clear" w:color="auto" w:fill="auto"/>
        <w:rPr>
          <w:sz w:val="24"/>
          <w:szCs w:val="24"/>
        </w:rPr>
      </w:pPr>
      <w:r w:rsidRPr="00C21EFA">
        <w:rPr>
          <w:sz w:val="24"/>
          <w:szCs w:val="24"/>
          <w:vertAlign w:val="superscript"/>
        </w:rPr>
        <w:t>6/</w:t>
      </w:r>
      <w:r w:rsidRPr="00C21EFA">
        <w:rPr>
          <w:sz w:val="24"/>
          <w:szCs w:val="24"/>
        </w:rPr>
        <w:t xml:space="preserve"> Právnická osoba uvede též osobu, která za ni jedná.</w:t>
      </w:r>
    </w:p>
    <w:sectPr w:rsidR="004B3B9C" w:rsidRPr="00C21EFA" w:rsidSect="00340799">
      <w:pgSz w:w="10433" w:h="13867"/>
      <w:pgMar w:top="380" w:right="539" w:bottom="930" w:left="4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A7" w:rsidRDefault="004649A7">
      <w:r>
        <w:separator/>
      </w:r>
    </w:p>
  </w:endnote>
  <w:endnote w:type="continuationSeparator" w:id="0">
    <w:p w:rsidR="004649A7" w:rsidRDefault="0046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A7" w:rsidRDefault="004649A7"/>
  </w:footnote>
  <w:footnote w:type="continuationSeparator" w:id="0">
    <w:p w:rsidR="004649A7" w:rsidRDefault="004649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0482"/>
    <w:multiLevelType w:val="multilevel"/>
    <w:tmpl w:val="5D3C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72324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0A0829"/>
    <w:multiLevelType w:val="multilevel"/>
    <w:tmpl w:val="5B74D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72324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782F6A"/>
    <w:multiLevelType w:val="multilevel"/>
    <w:tmpl w:val="701C4BB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324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9C"/>
    <w:rsid w:val="00070359"/>
    <w:rsid w:val="00340799"/>
    <w:rsid w:val="003B6E95"/>
    <w:rsid w:val="004649A7"/>
    <w:rsid w:val="004B3B9C"/>
    <w:rsid w:val="00547AEB"/>
    <w:rsid w:val="005A6A7C"/>
    <w:rsid w:val="005B64D0"/>
    <w:rsid w:val="005C4934"/>
    <w:rsid w:val="005D72E9"/>
    <w:rsid w:val="00711F13"/>
    <w:rsid w:val="00744BE0"/>
    <w:rsid w:val="007A12B6"/>
    <w:rsid w:val="00911636"/>
    <w:rsid w:val="009676D8"/>
    <w:rsid w:val="00A01328"/>
    <w:rsid w:val="00A353CC"/>
    <w:rsid w:val="00A97055"/>
    <w:rsid w:val="00AB4562"/>
    <w:rsid w:val="00C21EFA"/>
    <w:rsid w:val="00C8694F"/>
    <w:rsid w:val="00D1125B"/>
    <w:rsid w:val="00D96B3F"/>
    <w:rsid w:val="00EE3E07"/>
    <w:rsid w:val="00F3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2D837-803C-40E1-B92C-C375413C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26"/>
      <w:szCs w:val="2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300" w:line="257" w:lineRule="auto"/>
      <w:jc w:val="both"/>
    </w:pPr>
    <w:rPr>
      <w:rFonts w:ascii="Times New Roman" w:eastAsia="Times New Roman" w:hAnsi="Times New Roman" w:cs="Times New Roman"/>
      <w:color w:val="272324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72324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jc w:val="center"/>
    </w:pPr>
    <w:rPr>
      <w:rFonts w:ascii="Times New Roman" w:eastAsia="Times New Roman" w:hAnsi="Times New Roman" w:cs="Times New Roman"/>
      <w:color w:val="272324"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color w:val="272324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b/>
      <w:bCs/>
      <w:color w:val="272324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0" w:line="252" w:lineRule="auto"/>
      <w:jc w:val="both"/>
      <w:outlineLvl w:val="1"/>
    </w:pPr>
    <w:rPr>
      <w:rFonts w:ascii="Times New Roman" w:eastAsia="Times New Roman" w:hAnsi="Times New Roman" w:cs="Times New Roman"/>
      <w:b/>
      <w:bCs/>
      <w:color w:val="272324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 w:line="257" w:lineRule="auto"/>
      <w:jc w:val="both"/>
      <w:outlineLvl w:val="2"/>
    </w:pPr>
    <w:rPr>
      <w:rFonts w:ascii="Times New Roman" w:eastAsia="Times New Roman" w:hAnsi="Times New Roman" w:cs="Times New Roman"/>
      <w:color w:val="272324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272324"/>
      <w:sz w:val="19"/>
      <w:szCs w:val="19"/>
    </w:rPr>
  </w:style>
  <w:style w:type="table" w:styleId="Mkatabulky">
    <w:name w:val="Table Grid"/>
    <w:basedOn w:val="Normlntabulka"/>
    <w:uiPriority w:val="39"/>
    <w:rsid w:val="0071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D7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2E9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5D7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2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1351</Words>
  <Characters>7435</Characters>
  <Application>Microsoft Office Word</Application>
  <DocSecurity>0</DocSecurity>
  <Lines>826</Lines>
  <Paragraphs>292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sb070-09 3237..3396</vt:lpstr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sb070-09 3237..3396</dc:title>
  <dc:subject/>
  <dc:creator>Jana Říhová</dc:creator>
  <cp:keywords/>
  <cp:lastModifiedBy>Jana Říhová</cp:lastModifiedBy>
  <cp:revision>12</cp:revision>
  <dcterms:created xsi:type="dcterms:W3CDTF">2017-12-04T14:16:00Z</dcterms:created>
  <dcterms:modified xsi:type="dcterms:W3CDTF">2017-12-04T14:49:00Z</dcterms:modified>
</cp:coreProperties>
</file>